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1"/>
        <w:rPr>
          <w:rFonts w:ascii="Times New Roman" w:hAnsi="Times New Roman" w:eastAsia="黑体"/>
          <w:bCs/>
          <w:sz w:val="32"/>
          <w:szCs w:val="32"/>
        </w:rPr>
      </w:pPr>
    </w:p>
    <w:p>
      <w:pPr>
        <w:keepNext/>
        <w:keepLines/>
        <w:spacing w:line="600" w:lineRule="exact"/>
        <w:jc w:val="center"/>
        <w:outlineLvl w:val="0"/>
        <w:rPr>
          <w:rFonts w:ascii="宋体" w:hAnsi="宋体"/>
          <w:b/>
          <w:bCs/>
          <w:spacing w:val="-20"/>
          <w:kern w:val="44"/>
          <w:sz w:val="44"/>
          <w:szCs w:val="44"/>
        </w:rPr>
      </w:pPr>
      <w:r>
        <w:rPr>
          <w:rFonts w:hint="eastAsia" w:ascii="宋体" w:hAnsi="宋体"/>
          <w:b/>
          <w:bCs/>
          <w:spacing w:val="-20"/>
          <w:kern w:val="44"/>
          <w:sz w:val="44"/>
          <w:szCs w:val="44"/>
        </w:rPr>
        <w:t>湖南省生态环境保护督察</w:t>
      </w:r>
      <w:r>
        <w:rPr>
          <w:rFonts w:ascii="宋体" w:hAnsi="宋体"/>
          <w:b/>
          <w:bCs/>
          <w:spacing w:val="-20"/>
          <w:kern w:val="44"/>
          <w:sz w:val="44"/>
          <w:szCs w:val="44"/>
        </w:rPr>
        <w:t>“回头看”向永州市转办群众信访举报件情况公开</w:t>
      </w:r>
    </w:p>
    <w:p>
      <w:pPr>
        <w:spacing w:line="600" w:lineRule="exact"/>
        <w:jc w:val="right"/>
        <w:rPr>
          <w:rFonts w:ascii="Times New Roman" w:hAnsi="Times New Roman" w:eastAsia="仿宋_GB2312"/>
          <w:sz w:val="28"/>
          <w:szCs w:val="28"/>
        </w:rPr>
      </w:pPr>
      <w:r>
        <w:rPr>
          <w:rFonts w:ascii="Times New Roman" w:hAnsi="Times New Roman" w:eastAsia="仿宋_GB2312"/>
          <w:sz w:val="28"/>
          <w:szCs w:val="28"/>
        </w:rPr>
        <w:t>（第</w:t>
      </w:r>
      <w:r>
        <w:rPr>
          <w:rFonts w:hint="eastAsia" w:ascii="Times New Roman" w:hAnsi="Times New Roman" w:eastAsia="仿宋_GB2312"/>
          <w:sz w:val="28"/>
          <w:szCs w:val="28"/>
          <w:lang w:eastAsia="zh-CN"/>
        </w:rPr>
        <w:t>十四</w:t>
      </w:r>
      <w:r>
        <w:rPr>
          <w:rFonts w:ascii="Times New Roman" w:hAnsi="Times New Roman" w:eastAsia="仿宋_GB2312"/>
          <w:sz w:val="28"/>
          <w:szCs w:val="28"/>
        </w:rPr>
        <w:t>批    20</w:t>
      </w:r>
      <w:r>
        <w:rPr>
          <w:rFonts w:hint="eastAsia" w:ascii="Times New Roman" w:hAnsi="Times New Roman" w:eastAsia="仿宋_GB2312"/>
          <w:sz w:val="28"/>
          <w:szCs w:val="28"/>
        </w:rPr>
        <w:t>20</w:t>
      </w:r>
      <w:r>
        <w:rPr>
          <w:rFonts w:ascii="Times New Roman" w:hAnsi="Times New Roman" w:eastAsia="仿宋_GB2312"/>
          <w:sz w:val="28"/>
          <w:szCs w:val="28"/>
        </w:rPr>
        <w:t>年</w:t>
      </w:r>
      <w:r>
        <w:rPr>
          <w:rFonts w:hint="eastAsia" w:ascii="Times New Roman" w:hAnsi="Times New Roman" w:eastAsia="仿宋_GB2312"/>
          <w:sz w:val="28"/>
          <w:szCs w:val="28"/>
          <w:u w:val="single"/>
        </w:rPr>
        <w:t>11</w:t>
      </w:r>
      <w:r>
        <w:rPr>
          <w:rFonts w:ascii="Times New Roman" w:hAnsi="Times New Roman" w:eastAsia="仿宋_GB2312"/>
          <w:sz w:val="28"/>
          <w:szCs w:val="28"/>
        </w:rPr>
        <w:t>月</w:t>
      </w:r>
      <w:r>
        <w:rPr>
          <w:rFonts w:hint="eastAsia" w:ascii="Times New Roman" w:hAnsi="Times New Roman" w:eastAsia="仿宋_GB2312"/>
          <w:sz w:val="28"/>
          <w:szCs w:val="28"/>
          <w:u w:val="single"/>
          <w:lang w:val="en-US" w:eastAsia="zh-CN"/>
        </w:rPr>
        <w:t>6</w:t>
      </w:r>
      <w:r>
        <w:rPr>
          <w:rFonts w:ascii="Times New Roman" w:hAnsi="Times New Roman" w:eastAsia="仿宋_GB2312"/>
          <w:sz w:val="28"/>
          <w:szCs w:val="28"/>
        </w:rPr>
        <w:t>日）</w:t>
      </w:r>
    </w:p>
    <w:p>
      <w:pPr>
        <w:spacing w:line="60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今天转办我市生态环境保护信访件</w:t>
      </w:r>
      <w:r>
        <w:rPr>
          <w:rFonts w:hint="eastAsia" w:asciiTheme="minorEastAsia" w:hAnsiTheme="minorEastAsia" w:eastAsiaTheme="minorEastAsia" w:cstheme="minorEastAsia"/>
          <w:sz w:val="28"/>
          <w:szCs w:val="28"/>
          <w:highlight w:val="none"/>
          <w:lang w:val="en-US" w:eastAsia="zh-CN"/>
        </w:rPr>
        <w:t>18</w:t>
      </w:r>
      <w:r>
        <w:rPr>
          <w:rFonts w:hint="eastAsia" w:asciiTheme="minorEastAsia" w:hAnsiTheme="minorEastAsia" w:eastAsiaTheme="minorEastAsia" w:cstheme="minorEastAsia"/>
          <w:sz w:val="28"/>
          <w:szCs w:val="28"/>
          <w:highlight w:val="none"/>
        </w:rPr>
        <w:t>件，累计转办</w:t>
      </w:r>
      <w:r>
        <w:rPr>
          <w:rFonts w:hint="eastAsia" w:asciiTheme="minorEastAsia" w:hAnsiTheme="minorEastAsia" w:eastAsiaTheme="minorEastAsia" w:cstheme="minorEastAsia"/>
          <w:sz w:val="28"/>
          <w:szCs w:val="28"/>
          <w:highlight w:val="none"/>
          <w:lang w:val="en-US" w:eastAsia="zh-CN"/>
        </w:rPr>
        <w:t>196</w:t>
      </w:r>
      <w:r>
        <w:rPr>
          <w:rFonts w:hint="eastAsia" w:asciiTheme="minorEastAsia" w:hAnsiTheme="minorEastAsia" w:eastAsiaTheme="minorEastAsia" w:cstheme="minorEastAsia"/>
          <w:sz w:val="28"/>
          <w:szCs w:val="28"/>
          <w:highlight w:val="none"/>
        </w:rPr>
        <w:t>件。今天转办的信访件中，按行政区域分：冷水滩区</w:t>
      </w: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件，零陵区</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件，</w:t>
      </w:r>
      <w:r>
        <w:rPr>
          <w:rFonts w:hint="eastAsia" w:asciiTheme="minorEastAsia" w:hAnsiTheme="minorEastAsia" w:eastAsiaTheme="minorEastAsia" w:cstheme="minorEastAsia"/>
          <w:sz w:val="28"/>
          <w:szCs w:val="28"/>
          <w:highlight w:val="none"/>
          <w:lang w:eastAsia="zh-CN"/>
        </w:rPr>
        <w:t>祁阳县</w:t>
      </w:r>
      <w:r>
        <w:rPr>
          <w:rFonts w:hint="eastAsia" w:asciiTheme="minorEastAsia" w:hAnsiTheme="minorEastAsia" w:eastAsiaTheme="minorEastAsia" w:cstheme="minorEastAsia"/>
          <w:sz w:val="28"/>
          <w:szCs w:val="28"/>
          <w:highlight w:val="none"/>
          <w:lang w:val="en-US" w:eastAsia="zh-CN"/>
        </w:rPr>
        <w:t>2件，</w:t>
      </w:r>
      <w:r>
        <w:rPr>
          <w:rFonts w:hint="eastAsia" w:asciiTheme="minorEastAsia" w:hAnsiTheme="minorEastAsia" w:eastAsiaTheme="minorEastAsia" w:cstheme="minorEastAsia"/>
          <w:sz w:val="28"/>
          <w:szCs w:val="28"/>
          <w:highlight w:val="none"/>
          <w:lang w:eastAsia="zh-CN"/>
        </w:rPr>
        <w:t>宁远县</w:t>
      </w:r>
      <w:r>
        <w:rPr>
          <w:rFonts w:hint="eastAsia" w:asciiTheme="minorEastAsia" w:hAnsiTheme="minorEastAsia" w:eastAsiaTheme="minorEastAsia" w:cstheme="minorEastAsia"/>
          <w:sz w:val="28"/>
          <w:szCs w:val="28"/>
          <w:highlight w:val="none"/>
          <w:lang w:val="en-US" w:eastAsia="zh-CN"/>
        </w:rPr>
        <w:t>1件，道县2件，</w:t>
      </w:r>
      <w:r>
        <w:rPr>
          <w:rFonts w:hint="eastAsia" w:asciiTheme="minorEastAsia" w:hAnsiTheme="minorEastAsia" w:eastAsiaTheme="minorEastAsia" w:cstheme="minorEastAsia"/>
          <w:sz w:val="28"/>
          <w:szCs w:val="28"/>
          <w:highlight w:val="none"/>
          <w:lang w:eastAsia="zh-CN"/>
        </w:rPr>
        <w:t>江永县</w:t>
      </w:r>
      <w:r>
        <w:rPr>
          <w:rFonts w:hint="eastAsia" w:asciiTheme="minorEastAsia" w:hAnsiTheme="minorEastAsia" w:eastAsiaTheme="minorEastAsia" w:cstheme="minorEastAsia"/>
          <w:sz w:val="28"/>
          <w:szCs w:val="28"/>
          <w:highlight w:val="none"/>
          <w:lang w:val="en-US" w:eastAsia="zh-CN"/>
        </w:rPr>
        <w:t>1件，新田县2件，江华瑶族自治县2件，永州经济技术开发区2</w:t>
      </w:r>
      <w:r>
        <w:rPr>
          <w:rFonts w:hint="eastAsia" w:asciiTheme="minorEastAsia" w:hAnsiTheme="minorEastAsia" w:eastAsiaTheme="minorEastAsia" w:cstheme="minorEastAsia"/>
          <w:sz w:val="28"/>
          <w:szCs w:val="28"/>
          <w:highlight w:val="none"/>
        </w:rPr>
        <w:t>件。按污染类型分：</w:t>
      </w:r>
      <w:r>
        <w:rPr>
          <w:rFonts w:asciiTheme="minorEastAsia" w:hAnsiTheme="minorEastAsia" w:eastAsiaTheme="minorEastAsia" w:cstheme="minorEastAsia"/>
          <w:sz w:val="28"/>
          <w:szCs w:val="28"/>
          <w:highlight w:val="none"/>
        </w:rPr>
        <w:t>水</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件，大气</w:t>
      </w: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件</w:t>
      </w:r>
      <w:r>
        <w:rPr>
          <w:rFonts w:hint="eastAsia" w:asciiTheme="minorEastAsia" w:hAnsiTheme="minorEastAsia" w:eastAsiaTheme="minorEastAsia" w:cstheme="minorEastAsia"/>
          <w:sz w:val="28"/>
          <w:szCs w:val="28"/>
          <w:highlight w:val="none"/>
          <w:lang w:eastAsia="zh-CN"/>
        </w:rPr>
        <w:t>，土壤</w:t>
      </w:r>
      <w:r>
        <w:rPr>
          <w:rFonts w:hint="eastAsia" w:asciiTheme="minorEastAsia" w:hAnsiTheme="minorEastAsia" w:eastAsiaTheme="minorEastAsia" w:cstheme="minorEastAsia"/>
          <w:sz w:val="28"/>
          <w:szCs w:val="28"/>
          <w:highlight w:val="none"/>
          <w:lang w:val="en-US" w:eastAsia="zh-CN"/>
        </w:rPr>
        <w:t>1件，</w:t>
      </w:r>
      <w:r>
        <w:rPr>
          <w:rFonts w:hint="eastAsia" w:asciiTheme="minorEastAsia" w:hAnsiTheme="minorEastAsia" w:eastAsiaTheme="minorEastAsia" w:cstheme="minorEastAsia"/>
          <w:sz w:val="28"/>
          <w:szCs w:val="28"/>
          <w:highlight w:val="none"/>
          <w:lang w:eastAsia="zh-CN"/>
        </w:rPr>
        <w:t>噪声</w:t>
      </w:r>
      <w:r>
        <w:rPr>
          <w:rFonts w:hint="eastAsia" w:asciiTheme="minorEastAsia" w:hAnsiTheme="minorEastAsia" w:eastAsiaTheme="minorEastAsia" w:cstheme="minorEastAsia"/>
          <w:sz w:val="28"/>
          <w:szCs w:val="28"/>
          <w:highlight w:val="none"/>
          <w:lang w:val="en-US" w:eastAsia="zh-CN"/>
        </w:rPr>
        <w:t>4件，生态1件，其他2件</w:t>
      </w:r>
      <w:r>
        <w:rPr>
          <w:rFonts w:hint="eastAsia" w:asciiTheme="minorEastAsia" w:hAnsiTheme="minorEastAsia" w:eastAsiaTheme="minorEastAsia" w:cstheme="minorEastAsia"/>
          <w:sz w:val="28"/>
          <w:szCs w:val="28"/>
          <w:highlight w:val="none"/>
        </w:rPr>
        <w:t>。详见下表：</w:t>
      </w:r>
    </w:p>
    <w:p>
      <w:pPr>
        <w:spacing w:line="600" w:lineRule="exact"/>
        <w:jc w:val="left"/>
        <w:rPr>
          <w:rFonts w:ascii="Times New Roman" w:hAnsi="Times New Roman" w:eastAsia="仿宋_GB2312"/>
          <w:sz w:val="28"/>
          <w:szCs w:val="28"/>
          <w:highlight w:val="green"/>
        </w:rPr>
      </w:pPr>
    </w:p>
    <w:tbl>
      <w:tblPr>
        <w:tblStyle w:val="5"/>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5"/>
        <w:gridCol w:w="1980"/>
        <w:gridCol w:w="4238"/>
        <w:gridCol w:w="1884"/>
        <w:gridCol w:w="1980"/>
        <w:gridCol w:w="2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4"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序号</w:t>
            </w:r>
          </w:p>
        </w:tc>
        <w:tc>
          <w:tcPr>
            <w:tcW w:w="699"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受理编号</w:t>
            </w:r>
          </w:p>
        </w:tc>
        <w:tc>
          <w:tcPr>
            <w:tcW w:w="1496"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交办问题基本情况</w:t>
            </w:r>
          </w:p>
        </w:tc>
        <w:tc>
          <w:tcPr>
            <w:tcW w:w="665"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行政区域</w:t>
            </w:r>
          </w:p>
        </w:tc>
        <w:tc>
          <w:tcPr>
            <w:tcW w:w="699"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污染类型</w:t>
            </w:r>
          </w:p>
        </w:tc>
        <w:tc>
          <w:tcPr>
            <w:tcW w:w="916" w:type="pct"/>
            <w:shd w:val="clear" w:color="auto" w:fill="auto"/>
            <w:vAlign w:val="center"/>
          </w:tcPr>
          <w:p>
            <w:pPr>
              <w:spacing w:line="400" w:lineRule="exact"/>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1</w:t>
            </w:r>
          </w:p>
        </w:tc>
        <w:tc>
          <w:tcPr>
            <w:tcW w:w="1980" w:type="dxa"/>
            <w:shd w:val="clear" w:color="auto" w:fill="auto"/>
            <w:vAlign w:val="center"/>
          </w:tcPr>
          <w:p>
            <w:pPr>
              <w:spacing w:line="400" w:lineRule="exact"/>
              <w:jc w:val="center"/>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D1YZ202000192</w:t>
            </w:r>
          </w:p>
        </w:tc>
        <w:tc>
          <w:tcPr>
            <w:tcW w:w="4238" w:type="dxa"/>
            <w:shd w:val="clear" w:color="auto" w:fill="auto"/>
            <w:vAlign w:val="center"/>
          </w:tcPr>
          <w:p>
            <w:pPr>
              <w:spacing w:line="400" w:lineRule="exact"/>
              <w:jc w:val="left"/>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经开区仁湾街道高新村马边塘组红胜搅拌厂内的沥青搅拌异味特别大，离距红胜搅拌厂500米有一家红砖厂，烟囱直排，灰尘大，影响周边的环境。</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永州经济技术开发区</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大气</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2</w:t>
            </w:r>
          </w:p>
        </w:tc>
        <w:tc>
          <w:tcPr>
            <w:tcW w:w="1980" w:type="dxa"/>
            <w:shd w:val="clear" w:color="auto" w:fill="auto"/>
            <w:vAlign w:val="center"/>
          </w:tcPr>
          <w:p>
            <w:pPr>
              <w:spacing w:line="400" w:lineRule="exact"/>
              <w:jc w:val="center"/>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D1YZ202000193</w:t>
            </w:r>
          </w:p>
        </w:tc>
        <w:tc>
          <w:tcPr>
            <w:tcW w:w="4238" w:type="dxa"/>
            <w:shd w:val="clear" w:color="auto" w:fill="auto"/>
            <w:vAlign w:val="center"/>
          </w:tcPr>
          <w:p>
            <w:pPr>
              <w:spacing w:line="400" w:lineRule="exact"/>
              <w:jc w:val="left"/>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江永县桃川镇大地坪村第八组非凡化工厂：法定人谢云江和陈姓老板6月从外地拉入危废（含80度的三氧化二锌）在场内填埋。</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江永县</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土壤</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r>
              <w:rPr>
                <w:rFonts w:hint="eastAsia" w:ascii="微软雅黑" w:hAnsi="微软雅黑" w:eastAsia="微软雅黑" w:cs="微软雅黑"/>
                <w:b/>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3</w:t>
            </w:r>
          </w:p>
        </w:tc>
        <w:tc>
          <w:tcPr>
            <w:tcW w:w="1980" w:type="dxa"/>
            <w:shd w:val="clear" w:color="auto" w:fill="auto"/>
            <w:vAlign w:val="center"/>
          </w:tcPr>
          <w:p>
            <w:pPr>
              <w:spacing w:line="400" w:lineRule="exact"/>
              <w:jc w:val="center"/>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D1YZ202000194</w:t>
            </w:r>
          </w:p>
        </w:tc>
        <w:tc>
          <w:tcPr>
            <w:tcW w:w="4238" w:type="dxa"/>
            <w:shd w:val="clear" w:color="auto" w:fill="auto"/>
            <w:vAlign w:val="center"/>
          </w:tcPr>
          <w:p>
            <w:pPr>
              <w:spacing w:line="400" w:lineRule="exact"/>
              <w:jc w:val="left"/>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宁远县舜陵镇蔡家村4组赖家：福利养老院、福利医院的污水排入赖家村民水沟，没有排入污水管道；水井影响村民井水饮用。</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宁远县</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水</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4</w:t>
            </w:r>
          </w:p>
        </w:tc>
        <w:tc>
          <w:tcPr>
            <w:tcW w:w="1980" w:type="dxa"/>
            <w:shd w:val="clear" w:color="auto" w:fill="auto"/>
            <w:vAlign w:val="center"/>
          </w:tcPr>
          <w:p>
            <w:pPr>
              <w:spacing w:line="400" w:lineRule="exact"/>
              <w:jc w:val="center"/>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D1YZ202000195</w:t>
            </w:r>
          </w:p>
        </w:tc>
        <w:tc>
          <w:tcPr>
            <w:tcW w:w="4238" w:type="dxa"/>
            <w:shd w:val="clear" w:color="auto" w:fill="auto"/>
            <w:vAlign w:val="center"/>
          </w:tcPr>
          <w:p>
            <w:pPr>
              <w:spacing w:line="400" w:lineRule="exact"/>
              <w:jc w:val="left"/>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道县华新水泥厂：粉尘大，噪音大，两栋宿舍楼中间化粪池渗入地下水，影响村民饮用水；对公示结果不满意。</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道县</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大气，噪音</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5</w:t>
            </w:r>
          </w:p>
        </w:tc>
        <w:tc>
          <w:tcPr>
            <w:tcW w:w="1980" w:type="dxa"/>
            <w:shd w:val="clear" w:color="auto" w:fill="auto"/>
            <w:vAlign w:val="center"/>
          </w:tcPr>
          <w:p>
            <w:pPr>
              <w:spacing w:after="120" w:line="450" w:lineRule="atLeast"/>
              <w:jc w:val="center"/>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D1YZ202000196</w:t>
            </w:r>
          </w:p>
        </w:tc>
        <w:tc>
          <w:tcPr>
            <w:tcW w:w="4238" w:type="dxa"/>
            <w:shd w:val="clear" w:color="auto" w:fill="auto"/>
            <w:vAlign w:val="center"/>
          </w:tcPr>
          <w:p>
            <w:pPr>
              <w:spacing w:line="400" w:lineRule="exact"/>
              <w:jc w:val="left"/>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零陵区大庆坪乡晓宝田村石坝寨水库：二、三组村民生活污水直排到水库，影响了村民饮用水。</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零陵区</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ascii="微软雅黑" w:hAnsi="微软雅黑" w:eastAsia="微软雅黑"/>
                <w:color w:val="333333"/>
                <w:sz w:val="21"/>
                <w:szCs w:val="21"/>
              </w:rPr>
              <w:t>水</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6</w:t>
            </w:r>
          </w:p>
        </w:tc>
        <w:tc>
          <w:tcPr>
            <w:tcW w:w="1980" w:type="dxa"/>
            <w:shd w:val="clear" w:color="auto" w:fill="auto"/>
            <w:vAlign w:val="center"/>
          </w:tcPr>
          <w:p>
            <w:pPr>
              <w:spacing w:line="400" w:lineRule="exact"/>
              <w:jc w:val="center"/>
              <w:rPr>
                <w:rFonts w:ascii="宋体" w:hAnsi="宋体"/>
                <w:b/>
                <w:color w:val="000000"/>
                <w:sz w:val="21"/>
                <w:szCs w:val="21"/>
                <w:highlight w:val="none"/>
              </w:rPr>
            </w:pPr>
            <w:r>
              <w:rPr>
                <w:rFonts w:hint="eastAsia" w:ascii="微软雅黑" w:hAnsi="微软雅黑" w:eastAsia="微软雅黑"/>
                <w:color w:val="333333"/>
                <w:sz w:val="21"/>
                <w:szCs w:val="21"/>
                <w:shd w:val="clear" w:color="auto" w:fill="FFFFFF"/>
              </w:rPr>
              <w:t>D1YZ202000197</w:t>
            </w:r>
          </w:p>
        </w:tc>
        <w:tc>
          <w:tcPr>
            <w:tcW w:w="4238" w:type="dxa"/>
            <w:shd w:val="clear" w:color="auto" w:fill="auto"/>
            <w:vAlign w:val="center"/>
          </w:tcPr>
          <w:p>
            <w:pPr>
              <w:spacing w:line="400" w:lineRule="exact"/>
              <w:jc w:val="left"/>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经开区仁湾镇高新村马边塘水库30年没有维修，干旱见底，村民用水非常困难。</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经开区</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其他污染</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ascii="微软雅黑" w:hAnsi="微软雅黑" w:eastAsia="微软雅黑"/>
                <w:color w:val="333333"/>
                <w:szCs w:val="21"/>
                <w:highlight w:val="none"/>
              </w:rPr>
            </w:pPr>
            <w:r>
              <w:rPr>
                <w:rFonts w:hint="eastAsia" w:ascii="微软雅黑" w:hAnsi="微软雅黑" w:eastAsia="微软雅黑"/>
                <w:color w:val="333333"/>
                <w:szCs w:val="21"/>
                <w:highlight w:val="none"/>
              </w:rPr>
              <w:t>7</w:t>
            </w:r>
          </w:p>
        </w:tc>
        <w:tc>
          <w:tcPr>
            <w:tcW w:w="1980" w:type="dxa"/>
            <w:shd w:val="clear" w:color="auto" w:fill="auto"/>
            <w:vAlign w:val="center"/>
          </w:tcPr>
          <w:p>
            <w:pPr>
              <w:spacing w:line="400" w:lineRule="exact"/>
              <w:jc w:val="center"/>
              <w:rPr>
                <w:rFonts w:ascii="微软雅黑" w:hAnsi="微软雅黑" w:eastAsia="微软雅黑" w:cs="宋体"/>
                <w:color w:val="333333"/>
                <w:sz w:val="21"/>
                <w:szCs w:val="21"/>
                <w:highlight w:val="none"/>
              </w:rPr>
            </w:pPr>
            <w:r>
              <w:rPr>
                <w:rFonts w:hint="eastAsia" w:ascii="微软雅黑" w:hAnsi="微软雅黑" w:eastAsia="微软雅黑"/>
                <w:color w:val="333333"/>
                <w:sz w:val="21"/>
                <w:szCs w:val="21"/>
                <w:shd w:val="clear" w:color="auto" w:fill="FFFFFF"/>
              </w:rPr>
              <w:t>D1YZ202000198</w:t>
            </w:r>
          </w:p>
        </w:tc>
        <w:tc>
          <w:tcPr>
            <w:tcW w:w="4238" w:type="dxa"/>
            <w:shd w:val="clear" w:color="auto" w:fill="auto"/>
            <w:vAlign w:val="center"/>
          </w:tcPr>
          <w:p>
            <w:pPr>
              <w:spacing w:line="400" w:lineRule="exact"/>
              <w:jc w:val="left"/>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冷水滩区南华福临锦江小区内垃圾成堆，影响小区居民生活正常。</w:t>
            </w:r>
          </w:p>
        </w:tc>
        <w:tc>
          <w:tcPr>
            <w:tcW w:w="1884"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冷水滩区</w:t>
            </w:r>
          </w:p>
        </w:tc>
        <w:tc>
          <w:tcPr>
            <w:tcW w:w="1980" w:type="dxa"/>
            <w:shd w:val="clear" w:color="auto" w:fill="auto"/>
            <w:vAlign w:val="center"/>
          </w:tcPr>
          <w:p>
            <w:pPr>
              <w:spacing w:line="400" w:lineRule="exact"/>
              <w:jc w:val="center"/>
              <w:rPr>
                <w:rFonts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其他污染</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eastAsia"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8</w:t>
            </w:r>
          </w:p>
        </w:tc>
        <w:tc>
          <w:tcPr>
            <w:tcW w:w="1980" w:type="dxa"/>
            <w:shd w:val="clear" w:color="auto" w:fill="auto"/>
            <w:vAlign w:val="center"/>
          </w:tcPr>
          <w:p>
            <w:pPr>
              <w:spacing w:line="450" w:lineRule="atLeas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D1YZ202000200</w:t>
            </w:r>
          </w:p>
        </w:tc>
        <w:tc>
          <w:tcPr>
            <w:tcW w:w="4238" w:type="dxa"/>
            <w:shd w:val="clear" w:color="auto" w:fill="auto"/>
            <w:vAlign w:val="center"/>
          </w:tcPr>
          <w:p>
            <w:pPr>
              <w:spacing w:line="400" w:lineRule="exact"/>
              <w:jc w:val="left"/>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rPr>
              <w:t>反映道县湖南科茂林化有限公司（道县工业大道1号）排放污染气体，气味很臭，严重影响居民生活和身体健康。曾多次向生态环境局道县分局反映及拔打12369热线举报，请求相关部门依法依规处理。</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rPr>
              <w:t>道县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rPr>
              <w:t>大气</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r>
              <w:rPr>
                <w:rFonts w:hint="eastAsia" w:ascii="微软雅黑" w:hAnsi="微软雅黑" w:eastAsia="微软雅黑" w:cs="微软雅黑"/>
                <w:b/>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eastAsia"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9</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D1YZ202000202</w:t>
            </w:r>
          </w:p>
        </w:tc>
        <w:tc>
          <w:tcPr>
            <w:tcW w:w="4238" w:type="dxa"/>
            <w:shd w:val="clear" w:color="auto" w:fill="auto"/>
            <w:vAlign w:val="center"/>
          </w:tcPr>
          <w:p>
            <w:pPr>
              <w:spacing w:line="400" w:lineRule="exact"/>
              <w:jc w:val="left"/>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反映江华县沱江镇春天瑶郡小区路边新疆阿布来提烤肉店及酒店的油烟大、噪音大，影响居民生活。</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rPr>
              <w:t>江华县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rPr>
              <w:t>噪声、大气</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10</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D1YZ202000203</w:t>
            </w:r>
          </w:p>
        </w:tc>
        <w:tc>
          <w:tcPr>
            <w:tcW w:w="4238" w:type="dxa"/>
            <w:shd w:val="clear" w:color="auto" w:fill="auto"/>
            <w:vAlign w:val="center"/>
          </w:tcPr>
          <w:p>
            <w:pPr>
              <w:spacing w:line="400" w:lineRule="exact"/>
              <w:jc w:val="left"/>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反映新田县人民医院食堂门口有七八颗古树被医院工作人员用砖头围栏至树木干枯，已有两棵特别严重，破坏生态环境。</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rPr>
              <w:t>新田县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rPr>
              <w:t>生态破坏</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11</w:t>
            </w:r>
          </w:p>
        </w:tc>
        <w:tc>
          <w:tcPr>
            <w:tcW w:w="1980" w:type="dxa"/>
            <w:shd w:val="clear" w:color="auto" w:fill="auto"/>
            <w:vAlign w:val="center"/>
          </w:tcPr>
          <w:p>
            <w:pPr>
              <w:spacing w:line="400" w:lineRule="exact"/>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D1YZ202000204</w:t>
            </w:r>
          </w:p>
        </w:tc>
        <w:tc>
          <w:tcPr>
            <w:tcW w:w="4238" w:type="dxa"/>
            <w:shd w:val="clear" w:color="auto" w:fill="auto"/>
            <w:vAlign w:val="center"/>
          </w:tcPr>
          <w:p>
            <w:pPr>
              <w:spacing w:line="400" w:lineRule="exact"/>
              <w:jc w:val="left"/>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反映冷水滩区207国道马坪往普利桥和黄阳司路上永州市鑫旺碳棒厂（木材加工厂）灰尘污染、噪声大，影响周边居民生活</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rPr>
              <w:t>冷水滩区</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rPr>
              <w:t>噪声、大气</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12</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D1YZ202000205</w:t>
            </w:r>
          </w:p>
        </w:tc>
        <w:tc>
          <w:tcPr>
            <w:tcW w:w="4238" w:type="dxa"/>
            <w:shd w:val="clear" w:color="auto" w:fill="auto"/>
            <w:vAlign w:val="center"/>
          </w:tcPr>
          <w:p>
            <w:pPr>
              <w:spacing w:line="400" w:lineRule="exact"/>
              <w:jc w:val="left"/>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反映新田县锦绣天下时光走廊KTV噪声很大，营业至凌晨2点，影响业主生活和身体健康，曾向生态环境局新田分局反映，依然未整改到位。</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rPr>
              <w:t>新田县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rPr>
              <w:t>噪声</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13</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D1YZ202000207</w:t>
            </w:r>
          </w:p>
        </w:tc>
        <w:tc>
          <w:tcPr>
            <w:tcW w:w="4238" w:type="dxa"/>
            <w:shd w:val="clear" w:color="auto" w:fill="auto"/>
            <w:vAlign w:val="center"/>
          </w:tcPr>
          <w:p>
            <w:pPr>
              <w:spacing w:line="400" w:lineRule="exact"/>
              <w:jc w:val="left"/>
              <w:rPr>
                <w:rFonts w:hint="eastAsia" w:ascii="微软雅黑" w:hAnsi="微软雅黑" w:eastAsia="微软雅黑"/>
                <w:color w:val="333333"/>
                <w:sz w:val="21"/>
                <w:szCs w:val="21"/>
                <w:highlight w:val="none"/>
                <w:shd w:val="clear" w:color="auto" w:fill="FFFFFF"/>
              </w:rPr>
            </w:pPr>
            <w:r>
              <w:rPr>
                <w:rFonts w:hint="eastAsia" w:ascii="微软雅黑" w:hAnsi="微软雅黑" w:eastAsia="微软雅黑"/>
                <w:color w:val="333333"/>
                <w:sz w:val="21"/>
                <w:szCs w:val="21"/>
                <w:shd w:val="clear" w:color="auto" w:fill="FFFFFF"/>
              </w:rPr>
              <w:t>反映江华县水泥厂老厂区家属宿舍被垃圾覆盖，厂区成垃圾场，臭气难闻，影响居民生活</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9F9F9"/>
              </w:rPr>
              <w:t>江华县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highlight w:val="none"/>
              </w:rPr>
            </w:pPr>
            <w:r>
              <w:rPr>
                <w:rFonts w:hint="eastAsia" w:ascii="微软雅黑" w:hAnsi="微软雅黑" w:eastAsia="微软雅黑"/>
                <w:color w:val="333333"/>
                <w:sz w:val="21"/>
                <w:szCs w:val="21"/>
                <w:shd w:val="clear" w:color="auto" w:fill="FFFFFF"/>
              </w:rPr>
              <w:t>大气</w:t>
            </w:r>
          </w:p>
        </w:tc>
        <w:tc>
          <w:tcPr>
            <w:tcW w:w="2596" w:type="dxa"/>
            <w:shd w:val="clear" w:color="auto" w:fill="auto"/>
            <w:vAlign w:val="center"/>
          </w:tcPr>
          <w:p>
            <w:pPr>
              <w:spacing w:line="400" w:lineRule="exact"/>
              <w:jc w:val="center"/>
              <w:rPr>
                <w:rFonts w:hint="eastAsia" w:ascii="微软雅黑" w:hAnsi="微软雅黑" w:eastAsia="微软雅黑" w:cs="微软雅黑"/>
                <w:b w:val="0"/>
                <w:bCs/>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14</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D1YZ202000208</w:t>
            </w:r>
          </w:p>
        </w:tc>
        <w:tc>
          <w:tcPr>
            <w:tcW w:w="4238" w:type="dxa"/>
            <w:shd w:val="clear" w:color="auto" w:fill="auto"/>
            <w:vAlign w:val="center"/>
          </w:tcPr>
          <w:p>
            <w:pPr>
              <w:spacing w:line="400" w:lineRule="exact"/>
              <w:jc w:val="left"/>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反映冷水滩区黄阳司镇老街门口（老电影院里）碎石场灰尘大、噪音大，影响居民生活。</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冷水滩区</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噪音、大气</w:t>
            </w:r>
          </w:p>
        </w:tc>
        <w:tc>
          <w:tcPr>
            <w:tcW w:w="2596" w:type="dxa"/>
            <w:shd w:val="clear" w:color="auto" w:fill="auto"/>
            <w:vAlign w:val="center"/>
          </w:tcPr>
          <w:p>
            <w:pPr>
              <w:spacing w:line="400" w:lineRule="exact"/>
              <w:jc w:val="center"/>
              <w:rPr>
                <w:rFonts w:hint="eastAsia" w:ascii="微软雅黑" w:hAnsi="微软雅黑" w:eastAsia="微软雅黑" w:cs="微软雅黑"/>
                <w:b/>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15</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D1YZ202000209</w:t>
            </w:r>
          </w:p>
        </w:tc>
        <w:tc>
          <w:tcPr>
            <w:tcW w:w="4238" w:type="dxa"/>
            <w:shd w:val="clear" w:color="auto" w:fill="auto"/>
            <w:vAlign w:val="center"/>
          </w:tcPr>
          <w:p>
            <w:pPr>
              <w:spacing w:line="400" w:lineRule="exact"/>
              <w:jc w:val="left"/>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反映1、冷水滩卫星水泥厂旁边混泥土公司之前一直在生产污水乱排，灰尘大，夜间生产噪音扰民，新开办企业，</w:t>
            </w:r>
          </w:p>
          <w:p>
            <w:pPr>
              <w:spacing w:line="400" w:lineRule="exact"/>
              <w:jc w:val="left"/>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2、目前省督查来了，现在没有生产。</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冷水滩区</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水、噪音、大气</w:t>
            </w:r>
          </w:p>
        </w:tc>
        <w:tc>
          <w:tcPr>
            <w:tcW w:w="2596" w:type="dxa"/>
            <w:shd w:val="clear" w:color="auto" w:fill="auto"/>
            <w:vAlign w:val="center"/>
          </w:tcPr>
          <w:p>
            <w:pPr>
              <w:spacing w:line="400" w:lineRule="exact"/>
              <w:jc w:val="center"/>
              <w:rPr>
                <w:rFonts w:hint="eastAsia" w:ascii="微软雅黑" w:hAnsi="微软雅黑" w:eastAsia="微软雅黑" w:cs="微软雅黑"/>
                <w:b/>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16</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D1YZ202000210</w:t>
            </w:r>
          </w:p>
        </w:tc>
        <w:tc>
          <w:tcPr>
            <w:tcW w:w="4238" w:type="dxa"/>
            <w:shd w:val="clear" w:color="auto" w:fill="auto"/>
            <w:vAlign w:val="center"/>
          </w:tcPr>
          <w:p>
            <w:pPr>
              <w:spacing w:line="400" w:lineRule="exact"/>
              <w:jc w:val="left"/>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反映祁阳县大村甸镇新铺子村五组一家养猪场废水及粪便随意排放，影响周边居民正常生活。</w:t>
            </w:r>
          </w:p>
        </w:tc>
        <w:tc>
          <w:tcPr>
            <w:tcW w:w="1884" w:type="dxa"/>
            <w:shd w:val="clear" w:color="auto" w:fill="auto"/>
            <w:vAlign w:val="center"/>
          </w:tcPr>
          <w:p>
            <w:pPr>
              <w:spacing w:line="400" w:lineRule="exact"/>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祁阳县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水、大气</w:t>
            </w:r>
          </w:p>
        </w:tc>
        <w:tc>
          <w:tcPr>
            <w:tcW w:w="2596" w:type="dxa"/>
            <w:shd w:val="clear" w:color="auto" w:fill="auto"/>
            <w:vAlign w:val="center"/>
          </w:tcPr>
          <w:p>
            <w:pPr>
              <w:spacing w:line="400" w:lineRule="exact"/>
              <w:jc w:val="center"/>
              <w:rPr>
                <w:rFonts w:hint="eastAsia" w:ascii="微软雅黑" w:hAnsi="微软雅黑" w:eastAsia="微软雅黑" w:cs="微软雅黑"/>
                <w:b/>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17</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D1YZ202000212</w:t>
            </w:r>
          </w:p>
        </w:tc>
        <w:tc>
          <w:tcPr>
            <w:tcW w:w="4238" w:type="dxa"/>
            <w:shd w:val="clear" w:color="auto" w:fill="auto"/>
            <w:vAlign w:val="center"/>
          </w:tcPr>
          <w:p>
            <w:pPr>
              <w:spacing w:line="400" w:lineRule="exact"/>
              <w:jc w:val="left"/>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反映祁阳县火车站天桥底下采石场灰尘大，噪音大，影响居民生活。</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祁阳县</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大气、噪音</w:t>
            </w:r>
          </w:p>
        </w:tc>
        <w:tc>
          <w:tcPr>
            <w:tcW w:w="2596" w:type="dxa"/>
            <w:shd w:val="clear" w:color="auto" w:fill="auto"/>
            <w:vAlign w:val="center"/>
          </w:tcPr>
          <w:p>
            <w:pPr>
              <w:spacing w:line="400" w:lineRule="exact"/>
              <w:jc w:val="center"/>
              <w:rPr>
                <w:rFonts w:hint="eastAsia" w:ascii="微软雅黑" w:hAnsi="微软雅黑" w:eastAsia="微软雅黑" w:cs="微软雅黑"/>
                <w:b/>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524" w:type="pct"/>
            <w:shd w:val="clear" w:color="auto" w:fill="auto"/>
            <w:vAlign w:val="center"/>
          </w:tcPr>
          <w:p>
            <w:pPr>
              <w:spacing w:line="400" w:lineRule="exact"/>
              <w:jc w:val="center"/>
              <w:rPr>
                <w:rFonts w:hint="default" w:ascii="微软雅黑" w:hAnsi="微软雅黑" w:eastAsia="微软雅黑"/>
                <w:color w:val="333333"/>
                <w:szCs w:val="21"/>
                <w:highlight w:val="none"/>
                <w:lang w:val="en-US" w:eastAsia="zh-CN"/>
              </w:rPr>
            </w:pPr>
            <w:r>
              <w:rPr>
                <w:rFonts w:hint="eastAsia" w:ascii="微软雅黑" w:hAnsi="微软雅黑" w:eastAsia="微软雅黑"/>
                <w:color w:val="333333"/>
                <w:szCs w:val="21"/>
                <w:highlight w:val="none"/>
                <w:lang w:val="en-US" w:eastAsia="zh-CN"/>
              </w:rPr>
              <w:t>18</w:t>
            </w:r>
          </w:p>
        </w:tc>
        <w:tc>
          <w:tcPr>
            <w:tcW w:w="1980" w:type="dxa"/>
            <w:shd w:val="clear" w:color="auto" w:fill="auto"/>
            <w:vAlign w:val="center"/>
          </w:tcPr>
          <w:p>
            <w:pPr>
              <w:spacing w:after="120" w:line="450" w:lineRule="atLeas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D1YZ202000213</w:t>
            </w:r>
          </w:p>
        </w:tc>
        <w:tc>
          <w:tcPr>
            <w:tcW w:w="4238" w:type="dxa"/>
            <w:shd w:val="clear" w:color="auto" w:fill="auto"/>
            <w:vAlign w:val="center"/>
          </w:tcPr>
          <w:p>
            <w:pPr>
              <w:spacing w:line="400" w:lineRule="exact"/>
              <w:jc w:val="left"/>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冷水滩区上岭桥镇上岭桥村鑫凯旋洗涤厂烟尘大，黑烟滚滚，废水外排影响饮用水。</w:t>
            </w:r>
          </w:p>
        </w:tc>
        <w:tc>
          <w:tcPr>
            <w:tcW w:w="1884"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冷水滩</w:t>
            </w:r>
          </w:p>
        </w:tc>
        <w:tc>
          <w:tcPr>
            <w:tcW w:w="1980" w:type="dxa"/>
            <w:shd w:val="clear" w:color="auto" w:fill="auto"/>
            <w:vAlign w:val="center"/>
          </w:tcPr>
          <w:p>
            <w:pPr>
              <w:spacing w:line="400" w:lineRule="exact"/>
              <w:jc w:val="center"/>
              <w:rPr>
                <w:rFonts w:hint="eastAsia" w:ascii="微软雅黑" w:hAnsi="微软雅黑" w:eastAsia="微软雅黑"/>
                <w:color w:val="333333"/>
                <w:sz w:val="21"/>
                <w:szCs w:val="21"/>
                <w:shd w:val="clear" w:color="auto" w:fill="FFFFFF"/>
              </w:rPr>
            </w:pPr>
            <w:r>
              <w:rPr>
                <w:rFonts w:hint="eastAsia" w:ascii="微软雅黑" w:hAnsi="微软雅黑" w:eastAsia="微软雅黑"/>
                <w:color w:val="333333"/>
                <w:sz w:val="21"/>
                <w:szCs w:val="21"/>
                <w:shd w:val="clear" w:color="auto" w:fill="FFFFFF"/>
              </w:rPr>
              <w:t>大气、水</w:t>
            </w:r>
          </w:p>
        </w:tc>
        <w:tc>
          <w:tcPr>
            <w:tcW w:w="2596" w:type="dxa"/>
            <w:shd w:val="clear" w:color="auto" w:fill="auto"/>
            <w:vAlign w:val="center"/>
          </w:tcPr>
          <w:p>
            <w:pPr>
              <w:spacing w:line="400" w:lineRule="exact"/>
              <w:jc w:val="center"/>
              <w:rPr>
                <w:rFonts w:hint="eastAsia" w:ascii="微软雅黑" w:hAnsi="微软雅黑" w:eastAsia="微软雅黑" w:cs="微软雅黑"/>
                <w:b/>
                <w:color w:val="000000"/>
                <w:sz w:val="21"/>
                <w:szCs w:val="21"/>
              </w:rPr>
            </w:pPr>
          </w:p>
        </w:tc>
      </w:tr>
    </w:tbl>
    <w:p>
      <w:pPr>
        <w:spacing w:line="600" w:lineRule="exact"/>
        <w:jc w:val="left"/>
        <w:rPr>
          <w:sz w:val="24"/>
          <w:szCs w:val="24"/>
        </w:rPr>
      </w:pPr>
      <w:r>
        <w:rPr>
          <w:sz w:val="24"/>
          <w:szCs w:val="24"/>
        </w:rPr>
        <w:t>注：1.标*的问题</w:t>
      </w:r>
      <w:r>
        <w:rPr>
          <w:rFonts w:hint="eastAsia"/>
          <w:sz w:val="24"/>
          <w:szCs w:val="24"/>
        </w:rPr>
        <w:t>为重点信访举报件</w:t>
      </w:r>
      <w:r>
        <w:rPr>
          <w:sz w:val="24"/>
          <w:szCs w:val="24"/>
        </w:rPr>
        <w:t>；</w:t>
      </w:r>
    </w:p>
    <w:p>
      <w:pPr>
        <w:spacing w:line="600" w:lineRule="exact"/>
        <w:jc w:val="left"/>
        <w:rPr>
          <w:sz w:val="24"/>
          <w:szCs w:val="24"/>
        </w:rPr>
      </w:pPr>
      <w:r>
        <w:rPr>
          <w:sz w:val="24"/>
          <w:szCs w:val="24"/>
        </w:rPr>
        <w:t>污染类型包括水、大气、土壤、生态、重金属、垃圾、噪声、油烟、扬尘、其他</w:t>
      </w:r>
      <w:r>
        <w:rPr>
          <w:rFonts w:hint="eastAsia"/>
          <w:sz w:val="24"/>
          <w:szCs w:val="24"/>
        </w:rPr>
        <w:t>等</w:t>
      </w:r>
      <w:r>
        <w:rPr>
          <w:sz w:val="24"/>
          <w:szCs w:val="24"/>
        </w:rPr>
        <w:t>。</w:t>
      </w:r>
    </w:p>
    <w:p/>
    <w:p/>
    <w:p>
      <w:bookmarkStart w:id="0" w:name="_GoBack"/>
      <w:bookmarkEnd w:id="0"/>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23C30"/>
    <w:rsid w:val="000566D3"/>
    <w:rsid w:val="00066269"/>
    <w:rsid w:val="000718A7"/>
    <w:rsid w:val="00085EC0"/>
    <w:rsid w:val="00096618"/>
    <w:rsid w:val="000B00E3"/>
    <w:rsid w:val="000E05A4"/>
    <w:rsid w:val="00123C30"/>
    <w:rsid w:val="00194BE8"/>
    <w:rsid w:val="002A2BCD"/>
    <w:rsid w:val="002A4747"/>
    <w:rsid w:val="003A1073"/>
    <w:rsid w:val="003E378E"/>
    <w:rsid w:val="00401DCA"/>
    <w:rsid w:val="004768FD"/>
    <w:rsid w:val="004F0588"/>
    <w:rsid w:val="00527723"/>
    <w:rsid w:val="00540811"/>
    <w:rsid w:val="005B52DE"/>
    <w:rsid w:val="006C0D02"/>
    <w:rsid w:val="007257BE"/>
    <w:rsid w:val="007C182B"/>
    <w:rsid w:val="008174FB"/>
    <w:rsid w:val="008954C2"/>
    <w:rsid w:val="008A4AC4"/>
    <w:rsid w:val="008C5803"/>
    <w:rsid w:val="008F2741"/>
    <w:rsid w:val="009F66B0"/>
    <w:rsid w:val="00A33888"/>
    <w:rsid w:val="00C2387E"/>
    <w:rsid w:val="00CC519E"/>
    <w:rsid w:val="00DC7440"/>
    <w:rsid w:val="00E24F47"/>
    <w:rsid w:val="00E8158D"/>
    <w:rsid w:val="00F93957"/>
    <w:rsid w:val="00FE1FE8"/>
    <w:rsid w:val="16667C03"/>
    <w:rsid w:val="1F0D0829"/>
    <w:rsid w:val="20CD32E8"/>
    <w:rsid w:val="24CD7217"/>
    <w:rsid w:val="34191D6C"/>
    <w:rsid w:val="3B271BA4"/>
    <w:rsid w:val="3B766315"/>
    <w:rsid w:val="427A03F9"/>
    <w:rsid w:val="42A5035F"/>
    <w:rsid w:val="4A5B134B"/>
    <w:rsid w:val="4C96700D"/>
    <w:rsid w:val="59811705"/>
    <w:rsid w:val="59E03C47"/>
    <w:rsid w:val="5A095ED2"/>
    <w:rsid w:val="5EDB5419"/>
    <w:rsid w:val="6804227F"/>
    <w:rsid w:val="6B373DBE"/>
    <w:rsid w:val="71380761"/>
    <w:rsid w:val="75F51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眉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262</Words>
  <Characters>1495</Characters>
  <Lines>12</Lines>
  <Paragraphs>3</Paragraphs>
  <TotalTime>0</TotalTime>
  <ScaleCrop>false</ScaleCrop>
  <LinksUpToDate>false</LinksUpToDate>
  <CharactersWithSpaces>1754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2020-10-24T05:15:00Z</dcterms:created>
  <dc:creator>安 西</dc:creator>
  <cp:lastModifiedBy>Administrator</cp:lastModifiedBy>
  <dcterms:modified xsi:type="dcterms:W3CDTF">2020-11-06T08:09:24Z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