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widowControl/>
        <w:shd w:val="clear" w:color="auto" w:fill="FFFFFF"/>
        <w:tabs>
          <w:tab w:val="left" w:pos="693"/>
        </w:tabs>
        <w:wordWrap w:val="0"/>
        <w:autoSpaceDE w:val="0"/>
        <w:spacing w:line="360" w:lineRule="exact"/>
        <w:rPr>
          <w:rFonts w:ascii="方正小标宋简体" w:hAnsi="黑体" w:eastAsia="方正小标宋简体" w:cs="黑体"/>
          <w:bCs/>
          <w:sz w:val="32"/>
          <w:szCs w:val="32"/>
        </w:rPr>
      </w:pPr>
      <w:r>
        <w:rPr>
          <w:rFonts w:ascii="方正小标宋简体" w:hAnsi="黑体" w:eastAsia="方正小标宋简体" w:cs="黑体"/>
          <w:bCs/>
          <w:sz w:val="40"/>
          <w:szCs w:val="44"/>
        </w:rPr>
        <w:tab/>
      </w:r>
    </w:p>
    <w:p>
      <w:pPr>
        <w:widowControl/>
        <w:shd w:val="clear" w:color="auto" w:fill="FFFFFF"/>
        <w:wordWrap w:val="0"/>
        <w:autoSpaceDE w:val="0"/>
        <w:spacing w:line="560" w:lineRule="exact"/>
        <w:jc w:val="center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</w:rPr>
        <w:t>2024年度</w:t>
      </w:r>
      <w:r>
        <w:rPr>
          <w:rFonts w:hint="default" w:ascii="方正小标宋简体" w:hAnsi="Times New Roman" w:eastAsia="方正小标宋简体"/>
          <w:bCs/>
          <w:color w:val="111111"/>
          <w:kern w:val="0"/>
          <w:sz w:val="44"/>
          <w:szCs w:val="44"/>
          <w:lang w:val="en"/>
        </w:rPr>
        <w:t>永州市市</w:t>
      </w:r>
      <w:r>
        <w:rPr>
          <w:rFonts w:hint="eastAsia" w:ascii="方正小标宋简体" w:hAnsi="Times New Roman" w:eastAsia="方正小标宋简体"/>
          <w:bCs/>
          <w:color w:val="111111"/>
          <w:kern w:val="0"/>
          <w:sz w:val="44"/>
          <w:szCs w:val="44"/>
        </w:rPr>
        <w:t>直机关公开遴选公务员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改报职位申请表</w:t>
      </w:r>
    </w:p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（手填）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12" w:lineRule="auto"/>
        <w:ind w:firstLine="480" w:firstLineChars="200"/>
        <w:rPr>
          <w:rFonts w:ascii="黑体" w:hAnsi="黑体" w:eastAsia="黑体" w:cs="Arial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请因遴选职位计划取消而申请改报的报考人员务必于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2024年8月26日（星期一）</w:t>
      </w:r>
      <w:r>
        <w:rPr>
          <w:rFonts w:hint="default" w:ascii="黑体" w:eastAsia="黑体" w:cs="宋体"/>
          <w:b/>
          <w:bCs/>
          <w:color w:val="111111"/>
          <w:kern w:val="0"/>
          <w:sz w:val="24"/>
          <w:shd w:val="clear" w:color="auto" w:fill="FFFFFF"/>
          <w:lang w:val="en"/>
        </w:rPr>
        <w:t>上午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1</w:t>
      </w:r>
      <w:r>
        <w:rPr>
          <w:rFonts w:hint="default" w:ascii="黑体" w:eastAsia="黑体" w:cs="宋体"/>
          <w:b/>
          <w:bCs/>
          <w:color w:val="111111"/>
          <w:kern w:val="0"/>
          <w:sz w:val="24"/>
          <w:shd w:val="clear" w:color="auto" w:fill="FFFFFF"/>
          <w:lang w:val="en"/>
        </w:rPr>
        <w:t>0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填写本表，发送至电子邮件（</w:t>
      </w:r>
      <w:r>
        <w:rPr>
          <w:rFonts w:hint="default" w:ascii="宋体" w:hAnsi="宋体" w:cs="Arial"/>
          <w:color w:val="111111"/>
          <w:kern w:val="0"/>
          <w:sz w:val="24"/>
          <w:shd w:val="clear" w:color="auto" w:fill="FFFFFF"/>
          <w:lang w:val="en"/>
        </w:rPr>
        <w:t>gwyyk8358076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@126.com）。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请一定要按照遴选公告职位表准确填写单位与职位名称。</w:t>
      </w:r>
    </w:p>
    <w:p>
      <w:pPr>
        <w:widowControl/>
        <w:shd w:val="clear" w:color="auto" w:fill="FFFFFF"/>
        <w:wordWrap w:val="0"/>
        <w:spacing w:line="312" w:lineRule="auto"/>
        <w:ind w:firstLine="480" w:firstLineChars="200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逾期未提交申请者视为放弃改报，将予以退费。退费联系电话：0731—85063794（省人事考试院）。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7D43CD"/>
    <w:rsid w:val="0004507E"/>
    <w:rsid w:val="00052485"/>
    <w:rsid w:val="000D4D34"/>
    <w:rsid w:val="000F609C"/>
    <w:rsid w:val="00131462"/>
    <w:rsid w:val="0013328F"/>
    <w:rsid w:val="00257E8E"/>
    <w:rsid w:val="002A5F43"/>
    <w:rsid w:val="002B502E"/>
    <w:rsid w:val="002E5C73"/>
    <w:rsid w:val="0030785D"/>
    <w:rsid w:val="00314991"/>
    <w:rsid w:val="00335D30"/>
    <w:rsid w:val="003425D3"/>
    <w:rsid w:val="00364E3B"/>
    <w:rsid w:val="00370861"/>
    <w:rsid w:val="003B3F25"/>
    <w:rsid w:val="003E72D7"/>
    <w:rsid w:val="003E7FE8"/>
    <w:rsid w:val="0044569F"/>
    <w:rsid w:val="00476419"/>
    <w:rsid w:val="004B7EE9"/>
    <w:rsid w:val="004D4F16"/>
    <w:rsid w:val="004D5832"/>
    <w:rsid w:val="004E3B66"/>
    <w:rsid w:val="00546857"/>
    <w:rsid w:val="005F19B6"/>
    <w:rsid w:val="00632A3F"/>
    <w:rsid w:val="00672297"/>
    <w:rsid w:val="00683BF2"/>
    <w:rsid w:val="00687FE0"/>
    <w:rsid w:val="006E2E86"/>
    <w:rsid w:val="006F67F9"/>
    <w:rsid w:val="00700FF1"/>
    <w:rsid w:val="00756625"/>
    <w:rsid w:val="00805FCC"/>
    <w:rsid w:val="00845A1B"/>
    <w:rsid w:val="00884CDB"/>
    <w:rsid w:val="00893437"/>
    <w:rsid w:val="008C253B"/>
    <w:rsid w:val="008F3750"/>
    <w:rsid w:val="009062DD"/>
    <w:rsid w:val="00926068"/>
    <w:rsid w:val="0095463A"/>
    <w:rsid w:val="009669D3"/>
    <w:rsid w:val="00A00516"/>
    <w:rsid w:val="00A147C4"/>
    <w:rsid w:val="00A2620E"/>
    <w:rsid w:val="00A45F95"/>
    <w:rsid w:val="00A860B4"/>
    <w:rsid w:val="00A964EF"/>
    <w:rsid w:val="00BB162E"/>
    <w:rsid w:val="00BC1909"/>
    <w:rsid w:val="00BD50FD"/>
    <w:rsid w:val="00BE12A3"/>
    <w:rsid w:val="00C00882"/>
    <w:rsid w:val="00C968A3"/>
    <w:rsid w:val="00CE0F9E"/>
    <w:rsid w:val="00D20537"/>
    <w:rsid w:val="00D306CF"/>
    <w:rsid w:val="00D95762"/>
    <w:rsid w:val="00DD23E8"/>
    <w:rsid w:val="00DF3461"/>
    <w:rsid w:val="00EE3E42"/>
    <w:rsid w:val="00F1052F"/>
    <w:rsid w:val="00F97F31"/>
    <w:rsid w:val="00FD5642"/>
    <w:rsid w:val="2C692707"/>
    <w:rsid w:val="2E7D43CD"/>
    <w:rsid w:val="F1F7C094"/>
    <w:rsid w:val="F7F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18</TotalTime>
  <ScaleCrop>false</ScaleCrop>
  <LinksUpToDate>false</LinksUpToDate>
  <CharactersWithSpaces>299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2021-03-16T19:30:00Z</dcterms:created>
  <dc:creator>潘bingqing</dc:creator>
  <cp:lastModifiedBy>kylin</cp:lastModifiedBy>
  <cp:lastPrinted>2024-03-04T22:39:00Z</cp:lastPrinted>
  <dcterms:modified xsi:type="dcterms:W3CDTF">2024-08-23T17:15:00Z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