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cs="黑体"/>
          <w:kern w:val="0"/>
          <w:sz w:val="40"/>
          <w:szCs w:val="40"/>
        </w:rPr>
        <w:t>永州市市直企事业单位2023年拟引进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r>
        <w:rPr>
          <w:rFonts w:ascii="方正小标宋简体" w:eastAsia="方正小标宋简体" w:cs="黑体"/>
          <w:kern w:val="0"/>
          <w:sz w:val="40"/>
          <w:szCs w:val="40"/>
        </w:rPr>
        <w:t>急需紧缺专业人才名单</w:t>
      </w:r>
      <w:r>
        <w:rPr>
          <w:rFonts w:hint="eastAsia" w:ascii="仿宋_GB2312" w:eastAsia="仿宋_GB2312" w:cs="黑体"/>
          <w:kern w:val="0"/>
          <w:sz w:val="32"/>
          <w:szCs w:val="32"/>
        </w:rPr>
        <w:t>（共118人）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9"/>
        <w:tblW w:w="10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24"/>
        <w:gridCol w:w="960"/>
        <w:gridCol w:w="720"/>
        <w:gridCol w:w="1223"/>
        <w:gridCol w:w="2197"/>
        <w:gridCol w:w="204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引才单位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sz w:val="24"/>
                <w:szCs w:val="24"/>
                <w:lang w:val="en-US" w:eastAsia="zh-CN"/>
              </w:rPr>
              <w:t>最高学历</w:t>
            </w:r>
            <w:r>
              <w:rPr>
                <w:rStyle w:val="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spacing w:val="-8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永州市中心医院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罗明波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中山大学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皮肤病与性病学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谢昱明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皮肤病与性病学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曾健伟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南方医科大学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南昌大学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外科学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南昌大学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神经病学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朱广华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神经内科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暨南大学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外科学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山东大学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临床检验诊断学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检验诊断学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临床病理学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临床病理学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徐州医科大学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陈赛男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桂林医学院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右江民族医学院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儿科学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华北理工大学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耳鼻咽喉科学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永州市中心医院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曾泽群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昆明理工大学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影像医学与核医学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郑素娟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欧可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邓雄杰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临床医学（外科学）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宾媛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color w:val="auto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广西医科大学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王争辉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山西医科大学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麻醉学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李宇翔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骨外科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张路路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昆明医科大学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心胸外科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陈彦灵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廖惠妮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青海大学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永州市中心医院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桂林医学院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呼吸内科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浙江师范大学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李成楠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粟杰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邹鉴男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中医妇科学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李敏艳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中医妇科学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郭美玲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中医外科学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张楚洁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朱昭蓉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王紫艳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中医五官科学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针灸推拿学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针灸推拿学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针灸推拿学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蔡祯艳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中医骨伤科学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张金陵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中医骨伤科学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黄宇福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本科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聂禄明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本科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李晓岚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南京中医药大学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中医内科学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pacing w:val="-11"/>
                <w:sz w:val="21"/>
                <w:szCs w:val="21"/>
                <w:lang w:val="en-US" w:eastAsia="zh-CN"/>
              </w:rPr>
              <w:t>永州市妇幼保健院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张云初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仿宋_GB2312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中国药科大学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永州市疾病预防控制中心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费帆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南方医科大学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公共卫生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陈芝君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公共卫生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王仕文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中南大学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/>
              </w:rPr>
              <w:t>流行病与卫生统计学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永州市中心血站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本科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护理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遵义医科大学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免疫学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永州师范高等专科学校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邹慧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日语语言文学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68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毛婧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学科教学（语文）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69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肖丹平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湘潭大学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/>
              </w:rPr>
              <w:t>语言学及应用语言学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70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自然地理学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长沙理工大学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思想政治教育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马克思主义理论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刘慧婷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喀什大学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思想政治教育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王梓懿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吉首大学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图书情报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中南林业科技大学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英语翻译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刘文涛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桂林电子科技大学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学前教育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78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乔梦瑶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吉首大学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/>
              </w:rPr>
              <w:t>马克思主义基本原理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79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药物化学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杨竣钦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湘潭大学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测绘工程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夏文彬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安全工程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音乐与舞蹈学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湖南工业大学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体育教学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黄明发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桂林电子科技大学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软件工程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钟正杰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纽约理工学院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能源管理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本科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中医外科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/>
              </w:rPr>
              <w:t>欧阳钰林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白俄罗斯国立文化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艺术大学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艺术学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88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桂林电子科技大学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设计学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89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湖南潇湘技师学院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湘潭大学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机械工程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杨淑娟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食品加工与安全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郭丽春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设计学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徐仕文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意大利米兰布雷拉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美术学院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视觉艺术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蔡人杰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/>
              </w:rPr>
              <w:t>马克思主义基本原理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谭顺莲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马克思主义理论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朱文娟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唐志文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英国伦敦艺术大学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传播设计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唐小慧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中南财经政法大学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西方经济学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98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永州市第一中学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熊杰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  <w:t>99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屈娜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基础数学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黄周莉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学科教学（数学）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唐倩柳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四川外国语大学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外国语言学及应用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语言学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蒋林延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学科教学（英语）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何宇杰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顾雨晴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学科教学（语文）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张学才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上海理工大学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龚戴君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学科教学（数学）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人文地理学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08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永州市林业科学研究所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程柯方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森林培育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09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刘远哲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中南林业科技大学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永州市农业科学研究所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陈雅琪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作物遗传育种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张雪枫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园艺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永州市联动处置指挥中心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段军明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桂林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周晓昕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永州市民营经济发展服务中心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马东波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湘潭大学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材料工程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张晓园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6"/>
              </w:rPr>
            </w:pPr>
            <w:r>
              <w:rPr>
                <w:rStyle w:val="16"/>
                <w:sz w:val="21"/>
                <w:szCs w:val="21"/>
                <w:lang w:val="en-US" w:eastAsia="zh-CN"/>
              </w:rPr>
              <w:t>永州市城市发展集团有限责任公司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胡思梦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上海对外经贸大学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诉讼法学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永州中古生物技术有限公司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蒋梦蝶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南京医科大学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广东医科大学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lang w:bidi="ar-SA"/>
              </w:rPr>
            </w:pPr>
          </w:p>
        </w:tc>
      </w:tr>
    </w:tbl>
    <w:p>
      <w:pPr>
        <w:bidi w:val="0"/>
        <w:rPr>
          <w:rFonts w:hint="eastAsia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Page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EzMjUwOTc0YWE0NTNhYmExNzVjY2JiYTk5OWY5MzQifQ=="/>
  </w:docVars>
  <w:rsids>
    <w:rsidRoot w:val="00000000"/>
    <w:rsid w:val="1D7F3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font41"/>
    <w:basedOn w:val="10"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10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10"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0"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10"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7</Pages>
  <Words>2974</Words>
  <Characters>3154</Characters>
  <Lines>1032</Lines>
  <Paragraphs>758</Paragraphs>
  <TotalTime>110</TotalTime>
  <ScaleCrop>false</ScaleCrop>
  <LinksUpToDate>false</LinksUpToDate>
  <CharactersWithSpaces>3163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2018-02-25T00:28:00Z</dcterms:created>
  <dc:creator>Administrator</dc:creator>
  <cp:lastModifiedBy>潘忞</cp:lastModifiedBy>
  <cp:lastPrinted>2023-04-23T08:11:00Z</cp:lastPrinted>
  <dcterms:modified xsi:type="dcterms:W3CDTF">2023-04-23T12:32:42Z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54B63F5EEC4B4F6C99A55793403C7AD7</vt:lpwstr>
  </property>
</Properties>
</file>