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565" w:rightChars="269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永州市202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年教师资格认定机构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联系方式</w:t>
      </w:r>
    </w:p>
    <w:tbl>
      <w:tblPr>
        <w:tblStyle w:val="10"/>
        <w:tblpPr w:leftFromText="180" w:rightFromText="180" w:vertAnchor="text" w:horzAnchor="page" w:tblpX="1015" w:tblpY="569"/>
        <w:tblOverlap w:val="never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670"/>
        <w:gridCol w:w="3506"/>
        <w:gridCol w:w="1737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 w:val="0"/>
                <w:sz w:val="24"/>
                <w:szCs w:val="24"/>
                <w:lang w:eastAsia="zh-CN"/>
              </w:rPr>
              <w:t>认定机构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</w:rPr>
              <w:t>公告网址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eastAsia="zh-CN"/>
              </w:rPr>
              <w:t>材料确认地点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eastAsia="zh-CN"/>
              </w:rPr>
              <w:t>体检医院及联系</w:t>
            </w:r>
            <w:r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永州市  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0746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8211005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http://jyj.yzcity.gov.cn/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户籍、居住地所在县市区教育局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户籍、居住地所在县市区教育局指定医院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冷水滩区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0746-8219383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http://www.lst.gov.cn/lst/gsgg/list2.shtml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永州市冷水滩区政务服务中心（永州大道与湖塘路交叉路口）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永州市中医院，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电话：0746-8427885；永州市三医院，电话：0746-8485591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零陵区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0746-6331610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http://www.cnll.gov.cn/llqjyj/tzgg/cnllblist2.shtml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零陵区教育局三楼人事股办公室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永州职院附属医院，电话：0746-8898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祁阳市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0746-3231210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“祁阳教育”微信公众号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祁阳市政务中心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M01、M02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祁阳市中医医院(新院），电话：0746-3265321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东安县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0746-4211815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http://www.da.gov.cn/dajyj/zwgk/dazwgkList.shtml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东安县教育局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303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办公室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东安县中医院，电话：0746-4225878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双牌县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0746-7729730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https://www.spxrmt.com/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双牌县教育局人事股303室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双牌县人民医院，电话：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0746-7723962；双牌县中医院，电话：0746-7721673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道县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17774661227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http://www.dx.gov.cn/dxjyj/index.shtml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道县政务中心二楼B27号教育局窗口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道县中医院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，电话：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19151950013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新田县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0746-4723043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http://www.xt.gov.cn/xtjyj/index.shtml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新田县教育局政工人事股205室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新田县人民</w:t>
            </w:r>
            <w:r>
              <w:rPr>
                <w:rFonts w:ascii="宋体" w:cs="宋体"/>
                <w:color w:val="auto"/>
                <w:sz w:val="24"/>
                <w:szCs w:val="24"/>
              </w:rPr>
              <w:t>医院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/>
                <w:color w:val="auto"/>
                <w:sz w:val="24"/>
                <w:szCs w:val="24"/>
              </w:rPr>
              <w:t>电话：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0746</w:t>
            </w:r>
            <w:r>
              <w:rPr>
                <w:rFonts w:ascii="宋体" w:cs="宋体"/>
                <w:color w:val="auto"/>
                <w:sz w:val="24"/>
                <w:szCs w:val="24"/>
              </w:rPr>
              <w:t>-4711167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；</w:t>
            </w:r>
            <w:r>
              <w:rPr>
                <w:rFonts w:ascii="宋体" w:cs="宋体"/>
                <w:color w:val="auto"/>
                <w:sz w:val="24"/>
                <w:szCs w:val="24"/>
              </w:rPr>
              <w:t>新田县中医院电话：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0746</w:t>
            </w:r>
            <w:r>
              <w:rPr>
                <w:rFonts w:ascii="宋体" w:cs="宋体"/>
                <w:color w:val="auto"/>
                <w:sz w:val="24"/>
                <w:szCs w:val="24"/>
              </w:rPr>
              <w:t>-4726199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宁远县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0746-7321331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“宁远教育”微信公众号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宁远县政务中心一楼教育局窗口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宁远县中医院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0746-7223079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宁远县人民医院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  <w:t>，电话：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0746-7325102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蓝山县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0746-2211686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http://www.lanshan.gov.cn/lsxjyj/zwgk/lszwgkList.shtml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蓝山县教育局人事股401室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蓝山县中心医院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  <w:t>,电话：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 xml:space="preserve"> 0746-2999425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江华县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0746-2324699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http://www.jh.gov.cn/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江华县政务中心2楼15号教育局窗口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江华人民医院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电话：0746-2311726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江永县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Cs/>
                <w:color w:val="auto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0746-5722502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http://admin.yzcity.gov.cn:8888/jyjyj/jybmindex.shtml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</w:rPr>
              <w:t>江永县政务服务中心西一厅 B06综合窗口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default" w:asci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江永县人民医院,电话：14786482229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</w:p>
    <w:p/>
    <w:p>
      <w:pPr>
        <w:rPr>
          <w:rFonts w:hint="eastAsia" w:asci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U5ZWI1ZjU3NzczOTA0NWRjOTc5ZjkxMGM2ZjUxYzQifQ=="/>
  </w:docVars>
  <w:rsids>
    <w:rsidRoot w:val="00000000"/>
    <w:rsid w:val="00870CCD"/>
    <w:rsid w:val="07C109DF"/>
    <w:rsid w:val="0D526B8C"/>
    <w:rsid w:val="0F1339CE"/>
    <w:rsid w:val="14E01151"/>
    <w:rsid w:val="17F80B79"/>
    <w:rsid w:val="1A393593"/>
    <w:rsid w:val="1BCF65D4"/>
    <w:rsid w:val="1F3C7DAD"/>
    <w:rsid w:val="21244D7F"/>
    <w:rsid w:val="2AD75FDB"/>
    <w:rsid w:val="2F9F36CA"/>
    <w:rsid w:val="2FF92741"/>
    <w:rsid w:val="37090B1A"/>
    <w:rsid w:val="384363D1"/>
    <w:rsid w:val="417E7959"/>
    <w:rsid w:val="42486C56"/>
    <w:rsid w:val="43410EA7"/>
    <w:rsid w:val="43933CCC"/>
    <w:rsid w:val="43B65AD0"/>
    <w:rsid w:val="442D4FC6"/>
    <w:rsid w:val="48EC3D42"/>
    <w:rsid w:val="4C9F082B"/>
    <w:rsid w:val="53DF072C"/>
    <w:rsid w:val="548A4B5E"/>
    <w:rsid w:val="57432E14"/>
    <w:rsid w:val="58DE095A"/>
    <w:rsid w:val="59D27275"/>
    <w:rsid w:val="5A1C48AC"/>
    <w:rsid w:val="5B3511EA"/>
    <w:rsid w:val="5B8A177A"/>
    <w:rsid w:val="5DFA0D2E"/>
    <w:rsid w:val="5EC0115A"/>
    <w:rsid w:val="5FF33BCE"/>
    <w:rsid w:val="62830E1C"/>
    <w:rsid w:val="6BF665EC"/>
    <w:rsid w:val="74307FAD"/>
    <w:rsid w:val="75655B53"/>
    <w:rsid w:val="75736B11"/>
    <w:rsid w:val="786D5A56"/>
    <w:rsid w:val="7E544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Times New Roman"/>
      <w:kern w:val="2"/>
      <w:sz w:val="20"/>
      <w:szCs w:val="21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Hyperlink"/>
    <w:basedOn w:val="11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3484</Words>
  <Characters>4282</Characters>
  <Lines>575</Lines>
  <Paragraphs>252</Paragraphs>
  <TotalTime>101</TotalTime>
  <ScaleCrop>false</ScaleCrop>
  <LinksUpToDate>false</LinksUpToDate>
  <CharactersWithSpaces>4402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2023-04-18T10:21:00Z</dcterms:created>
  <dc:creator>Administrator</dc:creator>
  <cp:lastModifiedBy>kylin</cp:lastModifiedBy>
  <cp:lastPrinted>2024-04-17T09:17:00Z</cp:lastPrinted>
  <dcterms:modified xsi:type="dcterms:W3CDTF">2025-04-14T09:37:16Z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D337A810F3C642D480A884115E683160_13</vt:lpwstr>
  </property>
  <property fmtid="{D5CDD505-2E9C-101B-9397-08002B2CF9AE}" pid="4" name="KSOTemplateDocerSaveRecord">
    <vt:lpwstr>eyJoZGlkIjoiYmI1ZTNlNjgyNTlmYmQxNjYyMWJhNTJkN2IyNzI2MmIiLCJ1c2VySWQiOiI0MDkzODc0NDIifQ==</vt:lpwstr>
  </property>
</Properties>
</file>