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ind w:right="565" w:rightChars="269"/>
        <w:jc w:val="left"/>
        <w:rPr>
          <w:rFonts w:hint="eastAsia" w:ascii="仿宋_GB2312" w:hAnsi="仿宋_GB2312" w:eastAsia="仿宋_GB2312" w:cs="仿宋_GB2312"/>
          <w:sz w:val="44"/>
          <w:szCs w:val="44"/>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580" w:lineRule="exact"/>
        <w:jc w:val="center"/>
        <w:rPr>
          <w:rFonts w:eastAsia="方正小标宋简体"/>
          <w:szCs w:val="21"/>
        </w:rPr>
      </w:pPr>
      <w:bookmarkStart w:id="0" w:name="_GoBack"/>
      <w:r>
        <w:rPr>
          <w:rFonts w:eastAsia="方正小标宋简体"/>
          <w:sz w:val="44"/>
          <w:szCs w:val="44"/>
        </w:rPr>
        <w:fldChar w:fldCharType="begin"/>
      </w:r>
      <w:r>
        <w:instrText xml:space="preserve">HYPERLINK "http://files.hnedu.cn/53/82/attach/20120612/20120612153313461004.doc"</w:instrText>
      </w:r>
      <w:r>
        <w:rPr>
          <w:rFonts w:eastAsia="方正小标宋简体"/>
          <w:sz w:val="44"/>
          <w:szCs w:val="44"/>
        </w:rPr>
        <w:fldChar w:fldCharType="separate"/>
      </w:r>
      <w:r>
        <w:rPr>
          <w:rFonts w:eastAsia="方正小标宋简体"/>
          <w:sz w:val="44"/>
          <w:szCs w:val="44"/>
        </w:rPr>
        <w:t>湖南省教师资格认定体检表</w:t>
      </w:r>
      <w:r>
        <w:rPr>
          <w:rFonts w:eastAsia="方正小标宋简体"/>
          <w:sz w:val="44"/>
          <w:szCs w:val="44"/>
        </w:rPr>
        <w:fldChar w:fldCharType="end"/>
      </w:r>
      <w:bookmarkEnd w:id="0"/>
    </w:p>
    <w:p>
      <w:pPr>
        <w:snapToGrid w:val="0"/>
        <w:ind w:right="-2"/>
        <w:jc w:val="right"/>
        <w:rPr>
          <w:rFonts w:hint="eastAsia" w:eastAsia="黑体"/>
          <w:sz w:val="28"/>
          <w:szCs w:val="28"/>
        </w:rPr>
      </w:pPr>
      <w:r>
        <w:rPr>
          <w:rFonts w:eastAsia="黑体"/>
          <w:sz w:val="28"/>
          <w:szCs w:val="28"/>
        </w:rPr>
        <w:t xml:space="preserve">                                           </w:t>
      </w:r>
    </w:p>
    <w:p>
      <w:pPr>
        <w:snapToGrid w:val="0"/>
        <w:ind w:right="-2"/>
        <w:jc w:val="right"/>
        <w:rPr>
          <w:rFonts w:eastAsia="黑体"/>
          <w:sz w:val="28"/>
          <w:szCs w:val="28"/>
        </w:rPr>
      </w:pPr>
      <w:r>
        <w:rPr>
          <w:rFonts w:eastAsia="黑体"/>
          <w:sz w:val="28"/>
          <w:szCs w:val="28"/>
        </w:rPr>
        <w:t xml:space="preserve">第    号 </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804"/>
        <w:gridCol w:w="794"/>
        <w:gridCol w:w="257"/>
        <w:gridCol w:w="86"/>
        <w:gridCol w:w="506"/>
        <w:gridCol w:w="364"/>
        <w:gridCol w:w="212"/>
        <w:gridCol w:w="85"/>
        <w:gridCol w:w="511"/>
        <w:gridCol w:w="986"/>
        <w:gridCol w:w="25"/>
        <w:gridCol w:w="317"/>
        <w:gridCol w:w="59"/>
        <w:gridCol w:w="6"/>
        <w:gridCol w:w="83"/>
        <w:gridCol w:w="265"/>
        <w:gridCol w:w="611"/>
        <w:gridCol w:w="306"/>
        <w:gridCol w:w="48"/>
        <w:gridCol w:w="411"/>
        <w:gridCol w:w="55"/>
        <w:gridCol w:w="83"/>
        <w:gridCol w:w="34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姓    名</w:t>
            </w:r>
          </w:p>
        </w:tc>
        <w:tc>
          <w:tcPr>
            <w:tcW w:w="708"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p>
        </w:tc>
        <w:tc>
          <w:tcPr>
            <w:tcW w:w="507"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性别</w:t>
            </w:r>
          </w:p>
        </w:tc>
        <w:tc>
          <w:tcPr>
            <w:tcW w:w="434"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婚否</w:t>
            </w:r>
          </w:p>
        </w:tc>
        <w:tc>
          <w:tcPr>
            <w:tcW w:w="400" w:type="pct"/>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262" w:type="pct"/>
            <w:gridSpan w:val="2"/>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民族</w:t>
            </w:r>
          </w:p>
        </w:tc>
        <w:tc>
          <w:tcPr>
            <w:tcW w:w="749" w:type="pct"/>
            <w:gridSpan w:val="2"/>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p>
        </w:tc>
        <w:tc>
          <w:tcPr>
            <w:tcW w:w="909"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出生年月</w:t>
            </w:r>
          </w:p>
        </w:tc>
        <w:tc>
          <w:tcPr>
            <w:tcW w:w="708"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p>
        </w:tc>
        <w:tc>
          <w:tcPr>
            <w:tcW w:w="507"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身份证号</w:t>
            </w:r>
          </w:p>
        </w:tc>
        <w:tc>
          <w:tcPr>
            <w:tcW w:w="2270" w:type="pct"/>
            <w:gridSpan w:val="14"/>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最高学历</w:t>
            </w:r>
          </w:p>
        </w:tc>
        <w:tc>
          <w:tcPr>
            <w:tcW w:w="708"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p>
        </w:tc>
        <w:tc>
          <w:tcPr>
            <w:tcW w:w="507"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left"/>
              <w:rPr>
                <w:sz w:val="18"/>
                <w:szCs w:val="18"/>
              </w:rPr>
            </w:pPr>
            <w:r>
              <w:rPr>
                <w:sz w:val="18"/>
                <w:szCs w:val="18"/>
              </w:rPr>
              <w:t>工作单位</w:t>
            </w:r>
          </w:p>
        </w:tc>
        <w:tc>
          <w:tcPr>
            <w:tcW w:w="858" w:type="pct"/>
            <w:gridSpan w:val="7"/>
            <w:tcBorders>
              <w:top w:val="single" w:color="auto" w:sz="4" w:space="0"/>
              <w:left w:val="single" w:color="auto" w:sz="4" w:space="0"/>
              <w:bottom w:val="single" w:color="auto" w:sz="4" w:space="0"/>
              <w:right w:val="single" w:color="000000" w:sz="4" w:space="0"/>
            </w:tcBorders>
            <w:noWrap/>
            <w:vAlign w:val="center"/>
          </w:tcPr>
          <w:p>
            <w:pPr>
              <w:snapToGrid w:val="0"/>
              <w:rPr>
                <w:sz w:val="18"/>
                <w:szCs w:val="18"/>
              </w:rPr>
            </w:pPr>
          </w:p>
        </w:tc>
        <w:tc>
          <w:tcPr>
            <w:tcW w:w="400" w:type="pct"/>
            <w:gridSpan w:val="3"/>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r>
              <w:rPr>
                <w:sz w:val="18"/>
                <w:szCs w:val="18"/>
              </w:rPr>
              <w:t>户籍所在地</w:t>
            </w:r>
          </w:p>
        </w:tc>
        <w:tc>
          <w:tcPr>
            <w:tcW w:w="1011"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74" w:type="pct"/>
            <w:gridSpan w:val="15"/>
            <w:tcBorders>
              <w:top w:val="single" w:color="auto" w:sz="4" w:space="0"/>
              <w:left w:val="single" w:color="000000" w:sz="4" w:space="0"/>
              <w:bottom w:val="single" w:color="auto" w:sz="4" w:space="0"/>
              <w:right w:val="single" w:color="000000" w:sz="4" w:space="0"/>
            </w:tcBorders>
            <w:noWrap/>
            <w:vAlign w:val="center"/>
          </w:tcPr>
          <w:p>
            <w:pPr>
              <w:snapToGrid w:val="0"/>
              <w:rPr>
                <w:sz w:val="18"/>
                <w:szCs w:val="18"/>
              </w:rPr>
            </w:pPr>
          </w:p>
        </w:tc>
        <w:tc>
          <w:tcPr>
            <w:tcW w:w="400" w:type="pct"/>
            <w:gridSpan w:val="3"/>
            <w:tcBorders>
              <w:top w:val="single" w:color="auto" w:sz="4" w:space="0"/>
              <w:left w:val="single" w:color="000000" w:sz="4" w:space="0"/>
              <w:bottom w:val="single" w:color="auto" w:sz="4" w:space="0"/>
              <w:right w:val="single" w:color="000000" w:sz="4" w:space="0"/>
            </w:tcBorders>
            <w:noWrap/>
            <w:vAlign w:val="center"/>
          </w:tcPr>
          <w:p>
            <w:pPr>
              <w:snapToGrid w:val="0"/>
              <w:jc w:val="center"/>
              <w:rPr>
                <w:sz w:val="18"/>
                <w:szCs w:val="18"/>
              </w:rPr>
            </w:pPr>
            <w:r>
              <w:rPr>
                <w:sz w:val="18"/>
                <w:szCs w:val="18"/>
              </w:rPr>
              <w:t>申请资格种类</w:t>
            </w:r>
          </w:p>
        </w:tc>
        <w:tc>
          <w:tcPr>
            <w:tcW w:w="1011" w:type="pct"/>
            <w:gridSpan w:val="4"/>
            <w:tcBorders>
              <w:top w:val="single" w:color="auto" w:sz="4" w:space="0"/>
              <w:left w:val="single" w:color="000000" w:sz="4" w:space="0"/>
              <w:bottom w:val="single" w:color="auto" w:sz="4" w:space="0"/>
              <w:right w:val="single" w:color="auto" w:sz="4" w:space="0"/>
            </w:tcBorders>
            <w:noWrap/>
            <w:vAlign w:val="center"/>
          </w:tcPr>
          <w:p>
            <w:pPr>
              <w:snapToGrid w:val="0"/>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hRule="atLeast"/>
          <w:jc w:val="center"/>
        </w:trPr>
        <w:tc>
          <w:tcPr>
            <w:tcW w:w="2254" w:type="pct"/>
            <w:gridSpan w:val="12"/>
            <w:tcBorders>
              <w:top w:val="single" w:color="auto" w:sz="4" w:space="0"/>
              <w:left w:val="single" w:color="auto" w:sz="4" w:space="0"/>
              <w:bottom w:val="single" w:color="auto" w:sz="4" w:space="0"/>
              <w:right w:val="single" w:color="auto" w:sz="4" w:space="0"/>
            </w:tcBorders>
            <w:noWrap/>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45" w:type="pct"/>
            <w:gridSpan w:val="13"/>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 w:type="pct"/>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家族病史</w:t>
            </w:r>
          </w:p>
        </w:tc>
        <w:tc>
          <w:tcPr>
            <w:tcW w:w="4051" w:type="pct"/>
            <w:gridSpan w:val="22"/>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265"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9" w:type="pct"/>
            <w:vMerge w:val="restart"/>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眼</w:t>
            </w:r>
          </w:p>
        </w:tc>
        <w:tc>
          <w:tcPr>
            <w:tcW w:w="491" w:type="pct"/>
            <w:gridSpan w:val="3"/>
            <w:vMerge w:val="restart"/>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r>
              <w:rPr>
                <w:sz w:val="18"/>
                <w:szCs w:val="18"/>
              </w:rPr>
              <w:t>视力</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右</w:t>
            </w:r>
          </w:p>
        </w:tc>
        <w:tc>
          <w:tcPr>
            <w:tcW w:w="424"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矫正视力</w:t>
            </w:r>
          </w:p>
        </w:tc>
        <w:tc>
          <w:tcPr>
            <w:tcW w:w="688" w:type="pct"/>
            <w:gridSpan w:val="7"/>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右</w:t>
            </w:r>
          </w:p>
        </w:tc>
        <w:tc>
          <w:tcPr>
            <w:tcW w:w="409" w:type="pct"/>
            <w:gridSpan w:val="4"/>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辨色力</w:t>
            </w:r>
          </w:p>
        </w:tc>
        <w:tc>
          <w:tcPr>
            <w:tcW w:w="749" w:type="pct"/>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909" w:type="pct"/>
            <w:vMerge w:val="restart"/>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医师</w:t>
            </w:r>
          </w:p>
          <w:p>
            <w:pPr>
              <w:snapToGrid w:val="0"/>
              <w:rPr>
                <w:sz w:val="18"/>
                <w:szCs w:val="18"/>
              </w:rPr>
            </w:pPr>
            <w:r>
              <w:rPr>
                <w:sz w:val="18"/>
                <w:szCs w:val="18"/>
              </w:rPr>
              <w:t>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tc>
        <w:tc>
          <w:tcPr>
            <w:tcW w:w="491" w:type="pct"/>
            <w:gridSpan w:val="3"/>
            <w:vMerge w:val="continue"/>
            <w:tcBorders>
              <w:top w:val="single" w:color="auto" w:sz="4" w:space="0"/>
              <w:left w:val="single" w:color="000000" w:sz="4" w:space="0"/>
              <w:bottom w:val="single" w:color="000000" w:sz="4" w:space="0"/>
              <w:right w:val="single" w:color="auto" w:sz="4" w:space="0"/>
            </w:tcBorders>
            <w:noWrap/>
            <w:vAlign w:val="center"/>
          </w:tcP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左</w:t>
            </w:r>
          </w:p>
        </w:tc>
        <w:tc>
          <w:tcPr>
            <w:tcW w:w="424" w:type="pct"/>
            <w:vMerge w:val="continue"/>
            <w:tcBorders>
              <w:top w:val="single" w:color="auto" w:sz="4" w:space="0"/>
              <w:left w:val="single" w:color="auto" w:sz="4" w:space="0"/>
              <w:bottom w:val="single" w:color="auto" w:sz="4" w:space="0"/>
              <w:right w:val="single" w:color="auto" w:sz="4" w:space="0"/>
            </w:tcBorders>
            <w:noWrap/>
            <w:vAlign w:val="center"/>
          </w:tcPr>
          <w:p/>
        </w:tc>
        <w:tc>
          <w:tcPr>
            <w:tcW w:w="688" w:type="pct"/>
            <w:gridSpan w:val="7"/>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左</w:t>
            </w:r>
          </w:p>
        </w:tc>
        <w:tc>
          <w:tcPr>
            <w:tcW w:w="409" w:type="pct"/>
            <w:gridSpan w:val="4"/>
            <w:vMerge w:val="continue"/>
            <w:tcBorders>
              <w:top w:val="single" w:color="auto" w:sz="4" w:space="0"/>
              <w:left w:val="single" w:color="auto" w:sz="4" w:space="0"/>
              <w:bottom w:val="single" w:color="auto" w:sz="4" w:space="0"/>
              <w:right w:val="single" w:color="auto" w:sz="4" w:space="0"/>
            </w:tcBorders>
            <w:noWrap/>
            <w:vAlign w:val="center"/>
          </w:tcPr>
          <w:p/>
        </w:tc>
        <w:tc>
          <w:tcPr>
            <w:tcW w:w="749" w:type="pct"/>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tc>
        <w:tc>
          <w:tcPr>
            <w:tcW w:w="491" w:type="pct"/>
            <w:gridSpan w:val="3"/>
            <w:vMerge w:val="restart"/>
            <w:tcBorders>
              <w:top w:val="single" w:color="000000" w:sz="4" w:space="0"/>
              <w:left w:val="single" w:color="000000" w:sz="4" w:space="0"/>
              <w:bottom w:val="single" w:color="auto" w:sz="4" w:space="0"/>
              <w:right w:val="single" w:color="auto" w:sz="4" w:space="0"/>
            </w:tcBorders>
            <w:noWrap/>
            <w:vAlign w:val="center"/>
          </w:tcPr>
          <w:p>
            <w:pPr>
              <w:snapToGrid w:val="0"/>
              <w:jc w:val="center"/>
              <w:rPr>
                <w:sz w:val="18"/>
                <w:szCs w:val="18"/>
              </w:rPr>
            </w:pPr>
            <w:r>
              <w:rPr>
                <w:sz w:val="18"/>
                <w:szCs w:val="18"/>
              </w:rPr>
              <w:t>砂眼</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右</w:t>
            </w:r>
          </w:p>
        </w:tc>
        <w:tc>
          <w:tcPr>
            <w:tcW w:w="424"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46" w:type="pct"/>
            <w:gridSpan w:val="13"/>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tc>
        <w:tc>
          <w:tcPr>
            <w:tcW w:w="491" w:type="pct"/>
            <w:gridSpan w:val="3"/>
            <w:vMerge w:val="continue"/>
            <w:tcBorders>
              <w:top w:val="single" w:color="auto" w:sz="4" w:space="0"/>
              <w:left w:val="single" w:color="000000" w:sz="4" w:space="0"/>
              <w:bottom w:val="single" w:color="auto" w:sz="4" w:space="0"/>
              <w:right w:val="single" w:color="auto" w:sz="4" w:space="0"/>
            </w:tcBorders>
            <w:noWrap/>
            <w:vAlign w:val="center"/>
          </w:tcP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左</w:t>
            </w:r>
          </w:p>
        </w:tc>
        <w:tc>
          <w:tcPr>
            <w:tcW w:w="424" w:type="pct"/>
            <w:vMerge w:val="continue"/>
            <w:tcBorders>
              <w:top w:val="single" w:color="auto" w:sz="4" w:space="0"/>
              <w:left w:val="single" w:color="auto" w:sz="4" w:space="0"/>
              <w:bottom w:val="single" w:color="auto" w:sz="4" w:space="0"/>
              <w:right w:val="single" w:color="auto" w:sz="4" w:space="0"/>
            </w:tcBorders>
            <w:noWrap/>
            <w:vAlign w:val="center"/>
          </w:tcPr>
          <w:p/>
        </w:tc>
        <w:tc>
          <w:tcPr>
            <w:tcW w:w="1846" w:type="pct"/>
            <w:gridSpan w:val="13"/>
            <w:vMerge w:val="continue"/>
            <w:tcBorders>
              <w:top w:val="single" w:color="auto" w:sz="4" w:space="0"/>
              <w:left w:val="single" w:color="auto" w:sz="4" w:space="0"/>
              <w:bottom w:val="single" w:color="auto" w:sz="4" w:space="0"/>
              <w:right w:val="single" w:color="auto" w:sz="4" w:space="0"/>
            </w:tcBorders>
            <w:noWrap/>
            <w:vAlign w:val="center"/>
          </w:tc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339" w:type="pct"/>
            <w:vMerge w:val="restart"/>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耳</w:t>
            </w:r>
          </w:p>
        </w:tc>
        <w:tc>
          <w:tcPr>
            <w:tcW w:w="491" w:type="pct"/>
            <w:gridSpan w:val="3"/>
            <w:vMerge w:val="restart"/>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r>
              <w:rPr>
                <w:sz w:val="18"/>
                <w:szCs w:val="18"/>
              </w:rPr>
              <w:t>听力</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右　  　公尺</w:t>
            </w:r>
          </w:p>
        </w:tc>
        <w:tc>
          <w:tcPr>
            <w:tcW w:w="424"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耳疾</w:t>
            </w:r>
          </w:p>
        </w:tc>
        <w:tc>
          <w:tcPr>
            <w:tcW w:w="1846" w:type="pct"/>
            <w:gridSpan w:val="13"/>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tc>
        <w:tc>
          <w:tcPr>
            <w:tcW w:w="491" w:type="pct"/>
            <w:gridSpan w:val="3"/>
            <w:vMerge w:val="continue"/>
            <w:tcBorders>
              <w:top w:val="single" w:color="auto" w:sz="4" w:space="0"/>
              <w:left w:val="single" w:color="000000" w:sz="4" w:space="0"/>
              <w:bottom w:val="single" w:color="auto" w:sz="4" w:space="0"/>
              <w:right w:val="single" w:color="auto" w:sz="4" w:space="0"/>
            </w:tcBorders>
            <w:noWrap/>
            <w:vAlign w:val="center"/>
          </w:tcP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左　　  公尺</w:t>
            </w:r>
          </w:p>
        </w:tc>
        <w:tc>
          <w:tcPr>
            <w:tcW w:w="424" w:type="pct"/>
            <w:vMerge w:val="continue"/>
            <w:tcBorders>
              <w:top w:val="single" w:color="auto" w:sz="4" w:space="0"/>
              <w:left w:val="single" w:color="auto" w:sz="4" w:space="0"/>
              <w:bottom w:val="single" w:color="auto" w:sz="4" w:space="0"/>
              <w:right w:val="single" w:color="auto" w:sz="4" w:space="0"/>
            </w:tcBorders>
            <w:noWrap/>
            <w:vAlign w:val="center"/>
          </w:tcPr>
          <w:p/>
        </w:tc>
        <w:tc>
          <w:tcPr>
            <w:tcW w:w="1846" w:type="pct"/>
            <w:gridSpan w:val="13"/>
            <w:vMerge w:val="continue"/>
            <w:tcBorders>
              <w:top w:val="single" w:color="auto" w:sz="4" w:space="0"/>
              <w:left w:val="single" w:color="auto" w:sz="4" w:space="0"/>
              <w:bottom w:val="single" w:color="auto" w:sz="4" w:space="0"/>
              <w:right w:val="single" w:color="auto" w:sz="4" w:space="0"/>
            </w:tcBorders>
            <w:noWrap/>
            <w:vAlign w:val="center"/>
          </w:tc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339" w:type="pct"/>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鼻</w:t>
            </w:r>
          </w:p>
        </w:tc>
        <w:tc>
          <w:tcPr>
            <w:tcW w:w="491" w:type="pct"/>
            <w:gridSpan w:val="3"/>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r>
              <w:rPr>
                <w:sz w:val="18"/>
                <w:szCs w:val="18"/>
              </w:rPr>
              <w:t>嗅觉</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424" w:type="pc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鼻及鼻窦疾病</w:t>
            </w:r>
          </w:p>
        </w:tc>
        <w:tc>
          <w:tcPr>
            <w:tcW w:w="1846" w:type="pct"/>
            <w:gridSpan w:val="13"/>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339" w:type="pct"/>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咽喉</w:t>
            </w:r>
          </w:p>
        </w:tc>
        <w:tc>
          <w:tcPr>
            <w:tcW w:w="1215" w:type="pct"/>
            <w:gridSpan w:val="8"/>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p>
        </w:tc>
        <w:tc>
          <w:tcPr>
            <w:tcW w:w="424" w:type="pc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唇腭</w:t>
            </w:r>
          </w:p>
        </w:tc>
        <w:tc>
          <w:tcPr>
            <w:tcW w:w="434" w:type="pct"/>
            <w:gridSpan w:val="6"/>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662"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口吃</w:t>
            </w:r>
          </w:p>
        </w:tc>
        <w:tc>
          <w:tcPr>
            <w:tcW w:w="749"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339" w:type="pct"/>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齿</w:t>
            </w:r>
          </w:p>
        </w:tc>
        <w:tc>
          <w:tcPr>
            <w:tcW w:w="454" w:type="pct"/>
            <w:gridSpan w:val="2"/>
            <w:tcBorders>
              <w:top w:val="single" w:color="auto" w:sz="4" w:space="0"/>
              <w:left w:val="single" w:color="000000" w:sz="4" w:space="0"/>
              <w:bottom w:val="single" w:color="auto" w:sz="4" w:space="0"/>
              <w:right w:val="single" w:color="000000" w:sz="4" w:space="0"/>
            </w:tcBorders>
            <w:noWrap/>
            <w:vAlign w:val="center"/>
          </w:tcPr>
          <w:p>
            <w:pPr>
              <w:snapToGrid w:val="0"/>
              <w:jc w:val="center"/>
              <w:rPr>
                <w:sz w:val="18"/>
                <w:szCs w:val="18"/>
              </w:rPr>
            </w:pPr>
          </w:p>
        </w:tc>
        <w:tc>
          <w:tcPr>
            <w:tcW w:w="410" w:type="pct"/>
            <w:gridSpan w:val="3"/>
            <w:tcBorders>
              <w:top w:val="single" w:color="auto" w:sz="4" w:space="0"/>
              <w:left w:val="single" w:color="000000" w:sz="4" w:space="0"/>
              <w:bottom w:val="single" w:color="auto" w:sz="4" w:space="0"/>
              <w:right w:val="single" w:color="000000" w:sz="4" w:space="0"/>
            </w:tcBorders>
            <w:noWrap/>
            <w:vAlign w:val="center"/>
          </w:tcPr>
          <w:p>
            <w:pPr>
              <w:snapToGrid w:val="0"/>
              <w:jc w:val="center"/>
              <w:rPr>
                <w:sz w:val="18"/>
                <w:szCs w:val="18"/>
              </w:rPr>
            </w:pPr>
            <w:r>
              <w:rPr>
                <w:sz w:val="18"/>
                <w:szCs w:val="18"/>
              </w:rPr>
              <w:t>龋齿</w:t>
            </w:r>
          </w:p>
        </w:tc>
        <w:tc>
          <w:tcPr>
            <w:tcW w:w="784" w:type="pct"/>
            <w:gridSpan w:val="5"/>
            <w:tcBorders>
              <w:top w:val="single" w:color="auto" w:sz="4" w:space="0"/>
              <w:left w:val="single" w:color="000000" w:sz="4" w:space="0"/>
              <w:bottom w:val="single" w:color="auto" w:sz="4" w:space="0"/>
              <w:right w:val="single" w:color="000000" w:sz="4" w:space="0"/>
            </w:tcBorders>
            <w:noWrap/>
            <w:vAlign w:val="center"/>
          </w:tcPr>
          <w:p>
            <w:pPr>
              <w:snapToGrid w:val="0"/>
              <w:jc w:val="center"/>
              <w:rPr>
                <w:sz w:val="18"/>
                <w:szCs w:val="18"/>
              </w:rPr>
            </w:pPr>
          </w:p>
        </w:tc>
        <w:tc>
          <w:tcPr>
            <w:tcW w:w="213"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r>
              <w:rPr>
                <w:sz w:val="18"/>
                <w:szCs w:val="18"/>
              </w:rPr>
              <w:t>缺齿</w:t>
            </w:r>
          </w:p>
        </w:tc>
        <w:tc>
          <w:tcPr>
            <w:tcW w:w="211" w:type="pc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662"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齿槽脓漏</w:t>
            </w:r>
          </w:p>
        </w:tc>
        <w:tc>
          <w:tcPr>
            <w:tcW w:w="749"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其他</w:t>
            </w:r>
          </w:p>
        </w:tc>
        <w:tc>
          <w:tcPr>
            <w:tcW w:w="3142" w:type="pct"/>
            <w:gridSpan w:val="21"/>
            <w:tcBorders>
              <w:top w:val="single" w:color="auto" w:sz="4" w:space="0"/>
              <w:left w:val="single" w:color="auto" w:sz="4" w:space="0"/>
              <w:bottom w:val="single" w:color="auto" w:sz="4" w:space="0"/>
              <w:right w:val="single" w:color="auto" w:sz="4" w:space="0"/>
            </w:tcBorders>
            <w:noWrap/>
          </w:tcPr>
          <w:p>
            <w:pPr>
              <w:snapToGrid w:val="0"/>
              <w:jc w:val="center"/>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265"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身高</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right"/>
              <w:rPr>
                <w:sz w:val="18"/>
                <w:szCs w:val="18"/>
              </w:rPr>
            </w:pPr>
            <w:r>
              <w:rPr>
                <w:sz w:val="18"/>
                <w:szCs w:val="18"/>
              </w:rPr>
              <w:t>cm</w:t>
            </w: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胸围</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right"/>
              <w:rPr>
                <w:sz w:val="18"/>
                <w:szCs w:val="18"/>
              </w:rPr>
            </w:pPr>
            <w:r>
              <w:rPr>
                <w:sz w:val="18"/>
                <w:szCs w:val="18"/>
              </w:rPr>
              <w:t>cm</w:t>
            </w:r>
          </w:p>
        </w:tc>
        <w:tc>
          <w:tcPr>
            <w:tcW w:w="631" w:type="pct"/>
            <w:gridSpan w:val="4"/>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皮肤</w:t>
            </w:r>
          </w:p>
        </w:tc>
        <w:tc>
          <w:tcPr>
            <w:tcW w:w="780" w:type="pct"/>
            <w:gridSpan w:val="3"/>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909" w:type="pct"/>
            <w:vMerge w:val="restart"/>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医师</w:t>
            </w:r>
          </w:p>
          <w:p>
            <w:pPr>
              <w:snapToGrid w:val="0"/>
              <w:rPr>
                <w:sz w:val="18"/>
                <w:szCs w:val="18"/>
              </w:rPr>
            </w:pPr>
            <w:r>
              <w:rPr>
                <w:sz w:val="18"/>
                <w:szCs w:val="18"/>
              </w:rPr>
              <w:t>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体重</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right"/>
              <w:rPr>
                <w:sz w:val="18"/>
                <w:szCs w:val="18"/>
              </w:rPr>
            </w:pPr>
            <w:r>
              <w:rPr>
                <w:sz w:val="18"/>
                <w:szCs w:val="18"/>
              </w:rPr>
              <w:t>kg</w:t>
            </w: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呼吸差</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right"/>
              <w:rPr>
                <w:sz w:val="18"/>
                <w:szCs w:val="18"/>
              </w:rPr>
            </w:pPr>
            <w:r>
              <w:rPr>
                <w:sz w:val="18"/>
                <w:szCs w:val="18"/>
              </w:rPr>
              <w:t>cm</w:t>
            </w:r>
          </w:p>
        </w:tc>
        <w:tc>
          <w:tcPr>
            <w:tcW w:w="631" w:type="pct"/>
            <w:gridSpan w:val="4"/>
            <w:vMerge w:val="continue"/>
            <w:tcBorders>
              <w:top w:val="single" w:color="auto" w:sz="4" w:space="0"/>
              <w:left w:val="single" w:color="auto" w:sz="4" w:space="0"/>
              <w:bottom w:val="single" w:color="auto" w:sz="4" w:space="0"/>
              <w:right w:val="single" w:color="auto" w:sz="4" w:space="0"/>
            </w:tcBorders>
            <w:noWrap/>
            <w:vAlign w:val="center"/>
          </w:tcPr>
          <w:p/>
        </w:tc>
        <w:tc>
          <w:tcPr>
            <w:tcW w:w="780" w:type="pct"/>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909" w:type="pct"/>
            <w:vMerge w:val="continue"/>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淋巴</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甲状腺</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631"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脊柱</w:t>
            </w:r>
          </w:p>
        </w:tc>
        <w:tc>
          <w:tcPr>
            <w:tcW w:w="780" w:type="pct"/>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四肢</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关节</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631"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平嗻足</w:t>
            </w:r>
          </w:p>
        </w:tc>
        <w:tc>
          <w:tcPr>
            <w:tcW w:w="780" w:type="pct"/>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r>
              <w:rPr>
                <w:sz w:val="18"/>
                <w:szCs w:val="18"/>
              </w:rPr>
              <w:t>泌尿生殖器</w:t>
            </w:r>
          </w:p>
        </w:tc>
        <w:tc>
          <w:tcPr>
            <w:tcW w:w="1730" w:type="pct"/>
            <w:gridSpan w:val="14"/>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p>
        </w:tc>
        <w:tc>
          <w:tcPr>
            <w:tcW w:w="631"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sz w:val="18"/>
                <w:szCs w:val="18"/>
              </w:rPr>
            </w:pPr>
            <w:r>
              <w:rPr>
                <w:sz w:val="18"/>
                <w:szCs w:val="18"/>
              </w:rPr>
              <w:t>肛门</w:t>
            </w:r>
          </w:p>
        </w:tc>
        <w:tc>
          <w:tcPr>
            <w:tcW w:w="780" w:type="pct"/>
            <w:gridSpan w:val="3"/>
            <w:tcBorders>
              <w:top w:val="single" w:color="auto" w:sz="4" w:space="0"/>
              <w:left w:val="single" w:color="auto" w:sz="4" w:space="0"/>
              <w:bottom w:val="single" w:color="auto" w:sz="4" w:space="0"/>
              <w:right w:val="single" w:color="auto" w:sz="4" w:space="0"/>
            </w:tcBorders>
            <w:noWrap/>
            <w:vAlign w:val="center"/>
          </w:tcPr>
          <w:p>
            <w:pPr>
              <w:snapToGrid w:val="0"/>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tc>
        <w:tc>
          <w:tcPr>
            <w:tcW w:w="682" w:type="pct"/>
            <w:gridSpan w:val="2"/>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r>
              <w:rPr>
                <w:sz w:val="18"/>
                <w:szCs w:val="18"/>
              </w:rPr>
              <w:t>疝</w:t>
            </w:r>
          </w:p>
        </w:tc>
        <w:tc>
          <w:tcPr>
            <w:tcW w:w="1306" w:type="pct"/>
            <w:gridSpan w:val="9"/>
            <w:tcBorders>
              <w:top w:val="single" w:color="auto" w:sz="4" w:space="0"/>
              <w:left w:val="single" w:color="auto" w:sz="4" w:space="0"/>
              <w:bottom w:val="single" w:color="auto" w:sz="4" w:space="0"/>
              <w:right w:val="single" w:color="000000" w:sz="4" w:space="0"/>
            </w:tcBorders>
            <w:noWrap/>
            <w:vAlign w:val="center"/>
          </w:tcPr>
          <w:p>
            <w:pPr>
              <w:snapToGrid w:val="0"/>
              <w:rPr>
                <w:sz w:val="18"/>
                <w:szCs w:val="18"/>
              </w:rPr>
            </w:pPr>
          </w:p>
        </w:tc>
        <w:tc>
          <w:tcPr>
            <w:tcW w:w="424" w:type="pct"/>
            <w:gridSpan w:val="5"/>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r>
              <w:rPr>
                <w:sz w:val="18"/>
                <w:szCs w:val="18"/>
              </w:rPr>
              <w:t>其他</w:t>
            </w:r>
          </w:p>
        </w:tc>
        <w:tc>
          <w:tcPr>
            <w:tcW w:w="1411" w:type="pct"/>
            <w:gridSpan w:val="7"/>
            <w:tcBorders>
              <w:top w:val="single" w:color="auto" w:sz="4" w:space="0"/>
              <w:left w:val="single" w:color="auto" w:sz="4" w:space="0"/>
              <w:bottom w:val="single" w:color="auto" w:sz="4" w:space="0"/>
              <w:right w:val="single" w:color="000000" w:sz="4" w:space="0"/>
            </w:tcBorders>
            <w:noWrap/>
            <w:vAlign w:val="center"/>
          </w:tcPr>
          <w:p>
            <w:pPr>
              <w:snapToGrid w:val="0"/>
              <w:rPr>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265" w:type="pct"/>
            <w:vMerge w:val="restart"/>
            <w:tcBorders>
              <w:top w:val="single" w:color="auto" w:sz="4" w:space="0"/>
              <w:left w:val="single" w:color="auto" w:sz="4" w:space="0"/>
              <w:bottom w:val="single" w:color="auto" w:sz="4" w:space="0"/>
              <w:right w:val="single" w:color="000000" w:sz="4" w:space="0"/>
            </w:tcBorders>
            <w:noWrap/>
            <w:vAlign w:val="center"/>
          </w:tcPr>
          <w:p>
            <w:pPr>
              <w:widowControl/>
              <w:snapToGrid w:val="0"/>
              <w:jc w:val="center"/>
              <w:rPr>
                <w:sz w:val="18"/>
                <w:szCs w:val="18"/>
              </w:rPr>
            </w:pPr>
            <w:r>
              <w:rPr>
                <w:sz w:val="18"/>
                <w:szCs w:val="18"/>
              </w:rPr>
              <w:t>内科</w:t>
            </w: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pPr>
              <w:snapToGrid w:val="0"/>
              <w:jc w:val="center"/>
              <w:rPr>
                <w:sz w:val="18"/>
                <w:szCs w:val="18"/>
              </w:rPr>
            </w:pPr>
            <w:r>
              <w:rPr>
                <w:sz w:val="18"/>
                <w:szCs w:val="18"/>
              </w:rPr>
              <w:t>血压</w:t>
            </w:r>
          </w:p>
        </w:tc>
        <w:tc>
          <w:tcPr>
            <w:tcW w:w="1482" w:type="pct"/>
            <w:gridSpan w:val="12"/>
            <w:tcBorders>
              <w:top w:val="single" w:color="auto" w:sz="4" w:space="0"/>
              <w:left w:val="single" w:color="000000" w:sz="4" w:space="0"/>
              <w:bottom w:val="single" w:color="auto" w:sz="4" w:space="0"/>
              <w:right w:val="single" w:color="auto" w:sz="4" w:space="0"/>
            </w:tcBorders>
            <w:noWrap/>
            <w:vAlign w:val="center"/>
          </w:tcPr>
          <w:p>
            <w:pPr>
              <w:snapToGrid w:val="0"/>
              <w:jc w:val="center"/>
              <w:rPr>
                <w:sz w:val="18"/>
                <w:szCs w:val="18"/>
              </w:rPr>
            </w:pPr>
            <w:r>
              <w:rPr>
                <w:sz w:val="18"/>
                <w:szCs w:val="18"/>
              </w:rPr>
              <w:t xml:space="preserve">         毫米汞柱</w:t>
            </w:r>
          </w:p>
        </w:tc>
        <w:tc>
          <w:tcPr>
            <w:tcW w:w="628" w:type="pct"/>
            <w:gridSpan w:val="4"/>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脉搏</w:t>
            </w:r>
          </w:p>
        </w:tc>
        <w:tc>
          <w:tcPr>
            <w:tcW w:w="1031" w:type="pct"/>
            <w:gridSpan w:val="5"/>
            <w:tcBorders>
              <w:top w:val="single" w:color="auto" w:sz="4" w:space="0"/>
              <w:left w:val="single" w:color="000000" w:sz="4" w:space="0"/>
              <w:bottom w:val="single" w:color="auto" w:sz="4" w:space="0"/>
              <w:right w:val="single" w:color="000000" w:sz="4" w:space="0"/>
            </w:tcBorders>
            <w:noWrap/>
            <w:vAlign w:val="center"/>
          </w:tcPr>
          <w:p>
            <w:pPr>
              <w:snapToGrid w:val="0"/>
              <w:jc w:val="center"/>
              <w:rPr>
                <w:sz w:val="18"/>
                <w:szCs w:val="18"/>
              </w:rPr>
            </w:pPr>
          </w:p>
        </w:tc>
        <w:tc>
          <w:tcPr>
            <w:tcW w:w="909" w:type="pct"/>
            <w:vMerge w:val="restart"/>
            <w:tcBorders>
              <w:top w:val="single" w:color="auto" w:sz="4" w:space="0"/>
              <w:left w:val="single" w:color="000000" w:sz="4" w:space="0"/>
              <w:bottom w:val="single" w:color="auto" w:sz="4" w:space="0"/>
              <w:right w:val="single" w:color="auto" w:sz="4" w:space="0"/>
            </w:tcBorders>
            <w:noWrap/>
            <w:vAlign w:val="center"/>
          </w:tcPr>
          <w:p>
            <w:pPr>
              <w:snapToGrid w:val="0"/>
              <w:rPr>
                <w:sz w:val="18"/>
                <w:szCs w:val="18"/>
              </w:rPr>
            </w:pPr>
            <w:r>
              <w:rPr>
                <w:sz w:val="18"/>
                <w:szCs w:val="18"/>
              </w:rPr>
              <w:t>医师</w:t>
            </w:r>
          </w:p>
          <w:p>
            <w:pPr>
              <w:snapToGrid w:val="0"/>
              <w:rPr>
                <w:sz w:val="18"/>
                <w:szCs w:val="18"/>
              </w:rPr>
            </w:pPr>
            <w:r>
              <w:rPr>
                <w:sz w:val="18"/>
                <w:szCs w:val="18"/>
              </w:rPr>
              <w:t>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pPr>
              <w:widowControl/>
              <w:snapToGrid w:val="0"/>
              <w:jc w:val="center"/>
              <w:rPr>
                <w:sz w:val="18"/>
                <w:szCs w:val="18"/>
              </w:rPr>
            </w:pPr>
            <w:r>
              <w:rPr>
                <w:sz w:val="18"/>
                <w:szCs w:val="18"/>
              </w:rPr>
              <w:t>发育及营养状况</w:t>
            </w:r>
          </w:p>
        </w:tc>
        <w:tc>
          <w:tcPr>
            <w:tcW w:w="1479" w:type="pct"/>
            <w:gridSpan w:val="11"/>
            <w:tcBorders>
              <w:top w:val="single" w:color="auto" w:sz="4" w:space="0"/>
              <w:left w:val="single" w:color="000000" w:sz="4" w:space="0"/>
              <w:bottom w:val="single" w:color="auto" w:sz="4" w:space="0"/>
              <w:right w:val="single" w:color="000000" w:sz="4" w:space="0"/>
            </w:tcBorders>
            <w:noWrap/>
            <w:vAlign w:val="center"/>
          </w:tcPr>
          <w:p>
            <w:pPr>
              <w:widowControl/>
              <w:snapToGrid w:val="0"/>
              <w:rPr>
                <w:sz w:val="18"/>
                <w:szCs w:val="18"/>
              </w:rPr>
            </w:pPr>
          </w:p>
        </w:tc>
        <w:tc>
          <w:tcPr>
            <w:tcW w:w="632" w:type="pct"/>
            <w:gridSpan w:val="5"/>
            <w:tcBorders>
              <w:top w:val="single" w:color="auto" w:sz="4" w:space="0"/>
              <w:left w:val="single" w:color="000000" w:sz="4" w:space="0"/>
              <w:bottom w:val="single" w:color="auto" w:sz="4" w:space="0"/>
              <w:right w:val="single" w:color="000000" w:sz="4" w:space="0"/>
            </w:tcBorders>
            <w:noWrap/>
            <w:vAlign w:val="center"/>
          </w:tcPr>
          <w:p>
            <w:pPr>
              <w:widowControl/>
              <w:snapToGrid w:val="0"/>
              <w:jc w:val="center"/>
              <w:rPr>
                <w:sz w:val="18"/>
                <w:szCs w:val="18"/>
              </w:rPr>
            </w:pPr>
            <w:r>
              <w:rPr>
                <w:sz w:val="18"/>
                <w:szCs w:val="18"/>
              </w:rPr>
              <w:t>神经及精神</w:t>
            </w:r>
          </w:p>
        </w:tc>
        <w:tc>
          <w:tcPr>
            <w:tcW w:w="1031" w:type="pct"/>
            <w:gridSpan w:val="5"/>
            <w:tcBorders>
              <w:top w:val="single" w:color="auto" w:sz="4" w:space="0"/>
              <w:left w:val="single" w:color="000000" w:sz="4" w:space="0"/>
              <w:bottom w:val="single" w:color="auto" w:sz="4" w:space="0"/>
              <w:right w:val="single" w:color="000000" w:sz="4" w:space="0"/>
            </w:tcBorders>
            <w:noWrap/>
            <w:vAlign w:val="center"/>
          </w:tcPr>
          <w:p>
            <w:pPr>
              <w:widowControl/>
              <w:snapToGrid w:val="0"/>
              <w:rPr>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pPr>
              <w:widowControl/>
              <w:snapToGrid w:val="0"/>
              <w:jc w:val="center"/>
              <w:rPr>
                <w:sz w:val="18"/>
                <w:szCs w:val="18"/>
              </w:rPr>
            </w:pPr>
            <w:r>
              <w:rPr>
                <w:sz w:val="18"/>
                <w:szCs w:val="18"/>
              </w:rPr>
              <w:t>肺及呼吸道</w:t>
            </w:r>
          </w:p>
        </w:tc>
        <w:tc>
          <w:tcPr>
            <w:tcW w:w="1479" w:type="pct"/>
            <w:gridSpan w:val="11"/>
            <w:tcBorders>
              <w:top w:val="single" w:color="auto" w:sz="4" w:space="0"/>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632" w:type="pct"/>
            <w:gridSpan w:val="5"/>
            <w:tcBorders>
              <w:top w:val="single" w:color="auto" w:sz="4" w:space="0"/>
              <w:left w:val="single" w:color="000000" w:sz="4" w:space="0"/>
              <w:bottom w:val="single" w:color="000000" w:sz="4" w:space="0"/>
              <w:right w:val="single" w:color="000000" w:sz="4" w:space="0"/>
            </w:tcBorders>
            <w:noWrap/>
            <w:vAlign w:val="center"/>
          </w:tcPr>
          <w:p>
            <w:pPr>
              <w:widowControl/>
              <w:snapToGrid w:val="0"/>
              <w:jc w:val="center"/>
              <w:rPr>
                <w:sz w:val="18"/>
                <w:szCs w:val="18"/>
              </w:rPr>
            </w:pPr>
            <w:r>
              <w:rPr>
                <w:sz w:val="18"/>
                <w:szCs w:val="18"/>
              </w:rPr>
              <w:t>心脏及血管</w:t>
            </w:r>
          </w:p>
        </w:tc>
        <w:tc>
          <w:tcPr>
            <w:tcW w:w="1031" w:type="pct"/>
            <w:gridSpan w:val="5"/>
            <w:tcBorders>
              <w:top w:val="single" w:color="auto" w:sz="4" w:space="0"/>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tc>
        <w:tc>
          <w:tcPr>
            <w:tcW w:w="682" w:type="pct"/>
            <w:gridSpan w:val="2"/>
            <w:vMerge w:val="restart"/>
            <w:tcBorders>
              <w:top w:val="single" w:color="auto" w:sz="4" w:space="0"/>
              <w:left w:val="single" w:color="000000" w:sz="4" w:space="0"/>
              <w:bottom w:val="single" w:color="auto" w:sz="4" w:space="0"/>
              <w:right w:val="single" w:color="000000" w:sz="4" w:space="0"/>
            </w:tcBorders>
            <w:noWrap/>
            <w:vAlign w:val="center"/>
          </w:tcPr>
          <w:p>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bottom w:val="single" w:color="auto" w:sz="4" w:space="0"/>
              <w:right w:val="single" w:color="000000" w:sz="4" w:space="0"/>
            </w:tcBorders>
            <w:noWrap/>
            <w:vAlign w:val="center"/>
          </w:tcPr>
          <w:p>
            <w:pPr>
              <w:widowControl/>
              <w:snapToGrid w:val="0"/>
              <w:rPr>
                <w:sz w:val="18"/>
                <w:szCs w:val="18"/>
              </w:rPr>
            </w:pPr>
          </w:p>
        </w:tc>
        <w:tc>
          <w:tcPr>
            <w:tcW w:w="858" w:type="pct"/>
            <w:gridSpan w:val="7"/>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ign w:val="center"/>
          </w:tcPr>
          <w:p>
            <w:pPr>
              <w:widowControl/>
              <w:snapToGrid w:val="0"/>
              <w:rPr>
                <w:sz w:val="18"/>
                <w:szCs w:val="18"/>
              </w:rPr>
            </w:pPr>
            <w:r>
              <w:rPr>
                <w:sz w:val="18"/>
                <w:szCs w:val="18"/>
              </w:rPr>
              <w:t xml:space="preserve"> </w:t>
            </w: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tc>
        <w:tc>
          <w:tcPr>
            <w:tcW w:w="682" w:type="pct"/>
            <w:gridSpan w:val="2"/>
            <w:vMerge w:val="continue"/>
            <w:tcBorders>
              <w:top w:val="single" w:color="auto" w:sz="4" w:space="0"/>
              <w:left w:val="single" w:color="000000" w:sz="4" w:space="0"/>
              <w:bottom w:val="single" w:color="auto" w:sz="4" w:space="0"/>
              <w:right w:val="single" w:color="000000" w:sz="4" w:space="0"/>
            </w:tcBorders>
            <w:noWrap/>
            <w:vAlign w:val="center"/>
          </w:tcPr>
          <w:p/>
        </w:tc>
        <w:tc>
          <w:tcPr>
            <w:tcW w:w="871" w:type="pct"/>
            <w:gridSpan w:val="7"/>
            <w:vMerge w:val="continue"/>
            <w:tcBorders>
              <w:top w:val="single" w:color="auto" w:sz="4" w:space="0"/>
              <w:left w:val="single" w:color="000000" w:sz="4" w:space="0"/>
              <w:bottom w:val="single" w:color="auto" w:sz="4" w:space="0"/>
              <w:right w:val="single" w:color="000000" w:sz="4" w:space="0"/>
            </w:tcBorders>
            <w:noWrap/>
            <w:vAlign w:val="center"/>
          </w:tcPr>
          <w:p/>
        </w:tc>
        <w:tc>
          <w:tcPr>
            <w:tcW w:w="858" w:type="pct"/>
            <w:gridSpan w:val="7"/>
            <w:tcBorders>
              <w:top w:val="single" w:color="000000" w:sz="4" w:space="0"/>
              <w:left w:val="single" w:color="000000" w:sz="4" w:space="0"/>
              <w:bottom w:val="single" w:color="auto" w:sz="4" w:space="0"/>
              <w:right w:val="single" w:color="000000" w:sz="4" w:space="0"/>
            </w:tcBorders>
            <w:noWrap/>
            <w:vAlign w:val="center"/>
          </w:tcPr>
          <w:p>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bottom w:val="single" w:color="auto" w:sz="4" w:space="0"/>
              <w:right w:val="single" w:color="000000" w:sz="4" w:space="0"/>
            </w:tcBorders>
            <w:noWrap/>
            <w:vAlign w:val="center"/>
          </w:tcPr>
          <w:p>
            <w:pPr>
              <w:widowControl/>
              <w:snapToGrid w:val="0"/>
              <w:rPr>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pPr>
              <w:widowControl/>
              <w:snapToGrid w:val="0"/>
              <w:jc w:val="center"/>
              <w:rPr>
                <w:sz w:val="18"/>
                <w:szCs w:val="18"/>
              </w:rPr>
            </w:pPr>
            <w:r>
              <w:rPr>
                <w:sz w:val="18"/>
                <w:szCs w:val="18"/>
              </w:rPr>
              <w:t>其他</w:t>
            </w:r>
          </w:p>
        </w:tc>
        <w:tc>
          <w:tcPr>
            <w:tcW w:w="3142" w:type="pct"/>
            <w:gridSpan w:val="21"/>
            <w:tcBorders>
              <w:top w:val="single" w:color="auto" w:sz="4" w:space="0"/>
              <w:left w:val="single" w:color="000000" w:sz="4" w:space="0"/>
              <w:bottom w:val="single" w:color="auto" w:sz="4" w:space="0"/>
              <w:right w:val="single" w:color="000000" w:sz="4" w:space="0"/>
            </w:tcBorders>
            <w:noWrap/>
            <w:vAlign w:val="center"/>
          </w:tcPr>
          <w:p>
            <w:pPr>
              <w:widowControl/>
              <w:snapToGrid w:val="0"/>
              <w:rPr>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948" w:type="pct"/>
            <w:gridSpan w:val="3"/>
            <w:vMerge w:val="restart"/>
            <w:tcBorders>
              <w:top w:val="single" w:color="auto" w:sz="4" w:space="0"/>
              <w:left w:val="single" w:color="auto" w:sz="4" w:space="0"/>
              <w:bottom w:val="single" w:color="auto" w:sz="4" w:space="0"/>
              <w:right w:val="single" w:color="000000" w:sz="4" w:space="0"/>
            </w:tcBorders>
            <w:noWrap/>
            <w:vAlign w:val="center"/>
          </w:tcPr>
          <w:p>
            <w:pPr>
              <w:snapToGrid w:val="0"/>
              <w:jc w:val="center"/>
              <w:rPr>
                <w:kern w:val="13"/>
                <w:sz w:val="18"/>
                <w:szCs w:val="18"/>
              </w:rPr>
            </w:pPr>
            <w:r>
              <w:rPr>
                <w:kern w:val="13"/>
                <w:sz w:val="18"/>
                <w:szCs w:val="18"/>
              </w:rPr>
              <w:t>认定幼儿园教师资格</w:t>
            </w:r>
          </w:p>
          <w:p>
            <w:pPr>
              <w:snapToGrid w:val="0"/>
              <w:jc w:val="center"/>
              <w:rPr>
                <w:sz w:val="18"/>
                <w:szCs w:val="18"/>
              </w:rPr>
            </w:pPr>
            <w:r>
              <w:rPr>
                <w:kern w:val="13"/>
                <w:sz w:val="18"/>
                <w:szCs w:val="18"/>
              </w:rPr>
              <w:t>人员必填</w:t>
            </w:r>
          </w:p>
        </w:tc>
        <w:tc>
          <w:tcPr>
            <w:tcW w:w="650" w:type="pct"/>
            <w:gridSpan w:val="6"/>
            <w:tcBorders>
              <w:top w:val="single" w:color="auto" w:sz="4" w:space="0"/>
              <w:left w:val="single" w:color="000000" w:sz="4" w:space="0"/>
              <w:bottom w:val="single" w:color="auto" w:sz="4" w:space="0"/>
              <w:right w:val="single" w:color="000000" w:sz="4" w:space="0"/>
            </w:tcBorders>
            <w:noWrap/>
            <w:vAlign w:val="center"/>
          </w:tcPr>
          <w:p>
            <w:pPr>
              <w:snapToGrid w:val="0"/>
              <w:jc w:val="center"/>
              <w:rPr>
                <w:sz w:val="18"/>
                <w:szCs w:val="18"/>
              </w:rPr>
            </w:pPr>
            <w:r>
              <w:rPr>
                <w:sz w:val="18"/>
                <w:szCs w:val="18"/>
              </w:rPr>
              <w:t>淋球菌</w:t>
            </w:r>
          </w:p>
        </w:tc>
        <w:tc>
          <w:tcPr>
            <w:tcW w:w="802"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right"/>
              <w:rPr>
                <w:sz w:val="18"/>
                <w:szCs w:val="18"/>
              </w:rPr>
            </w:pPr>
          </w:p>
        </w:tc>
        <w:tc>
          <w:tcPr>
            <w:tcW w:w="1222" w:type="pct"/>
            <w:gridSpan w:val="10"/>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滴虫</w:t>
            </w:r>
          </w:p>
        </w:tc>
        <w:tc>
          <w:tcPr>
            <w:tcW w:w="1376" w:type="pct"/>
            <w:gridSpan w:val="2"/>
            <w:tcBorders>
              <w:top w:val="single" w:color="auto" w:sz="4" w:space="0"/>
              <w:left w:val="single" w:color="000000" w:sz="4" w:space="0"/>
              <w:bottom w:val="single" w:color="auto" w:sz="4" w:space="0"/>
              <w:right w:val="single" w:color="auto" w:sz="4" w:space="0"/>
            </w:tcBorders>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48" w:type="pct"/>
            <w:gridSpan w:val="3"/>
            <w:vMerge w:val="continue"/>
            <w:tcBorders>
              <w:top w:val="single" w:color="auto" w:sz="4" w:space="0"/>
              <w:left w:val="single" w:color="auto" w:sz="4" w:space="0"/>
              <w:bottom w:val="single" w:color="auto" w:sz="4" w:space="0"/>
              <w:right w:val="single" w:color="000000" w:sz="4" w:space="0"/>
            </w:tcBorders>
            <w:noWrap/>
            <w:vAlign w:val="center"/>
          </w:tcPr>
          <w:p/>
        </w:tc>
        <w:tc>
          <w:tcPr>
            <w:tcW w:w="650" w:type="pct"/>
            <w:gridSpan w:val="6"/>
            <w:tcBorders>
              <w:top w:val="single" w:color="auto" w:sz="4" w:space="0"/>
              <w:left w:val="single" w:color="000000" w:sz="4" w:space="0"/>
              <w:bottom w:val="single" w:color="auto" w:sz="4" w:space="0"/>
              <w:right w:val="single" w:color="000000" w:sz="4" w:space="0"/>
            </w:tcBorders>
            <w:noWrap/>
            <w:vAlign w:val="center"/>
          </w:tcPr>
          <w:p>
            <w:pPr>
              <w:snapToGrid w:val="0"/>
              <w:jc w:val="center"/>
              <w:rPr>
                <w:sz w:val="18"/>
                <w:szCs w:val="18"/>
              </w:rPr>
            </w:pPr>
            <w:r>
              <w:rPr>
                <w:sz w:val="18"/>
                <w:szCs w:val="18"/>
              </w:rPr>
              <w:t>梅毒螺旋体</w:t>
            </w:r>
          </w:p>
        </w:tc>
        <w:tc>
          <w:tcPr>
            <w:tcW w:w="802" w:type="pct"/>
            <w:gridSpan w:val="4"/>
            <w:tcBorders>
              <w:top w:val="single" w:color="auto" w:sz="4" w:space="0"/>
              <w:left w:val="single" w:color="000000" w:sz="4" w:space="0"/>
              <w:bottom w:val="single" w:color="auto" w:sz="4" w:space="0"/>
              <w:right w:val="single" w:color="auto" w:sz="4" w:space="0"/>
            </w:tcBorders>
            <w:noWrap/>
            <w:vAlign w:val="center"/>
          </w:tcPr>
          <w:p>
            <w:pPr>
              <w:snapToGrid w:val="0"/>
              <w:jc w:val="right"/>
              <w:rPr>
                <w:sz w:val="18"/>
                <w:szCs w:val="18"/>
              </w:rPr>
            </w:pPr>
          </w:p>
        </w:tc>
        <w:tc>
          <w:tcPr>
            <w:tcW w:w="1222" w:type="pct"/>
            <w:gridSpan w:val="10"/>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外阴阴道假丝酵母菌</w:t>
            </w:r>
          </w:p>
          <w:p>
            <w:pPr>
              <w:snapToGrid w:val="0"/>
              <w:jc w:val="center"/>
              <w:rPr>
                <w:sz w:val="18"/>
                <w:szCs w:val="18"/>
              </w:rPr>
            </w:pPr>
            <w:r>
              <w:rPr>
                <w:sz w:val="18"/>
                <w:szCs w:val="18"/>
              </w:rPr>
              <w:t>（念珠菌）</w:t>
            </w:r>
          </w:p>
        </w:tc>
        <w:tc>
          <w:tcPr>
            <w:tcW w:w="1376" w:type="pct"/>
            <w:gridSpan w:val="2"/>
            <w:tcBorders>
              <w:top w:val="single" w:color="auto" w:sz="4" w:space="0"/>
              <w:left w:val="single" w:color="000000" w:sz="4" w:space="0"/>
              <w:bottom w:val="single" w:color="auto" w:sz="4" w:space="0"/>
              <w:right w:val="single" w:color="auto" w:sz="4" w:space="0"/>
            </w:tcBorders>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1"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化验检查</w:t>
            </w:r>
          </w:p>
        </w:tc>
        <w:tc>
          <w:tcPr>
            <w:tcW w:w="4051" w:type="pct"/>
            <w:gridSpan w:val="22"/>
            <w:tcBorders>
              <w:top w:val="single" w:color="auto" w:sz="4" w:space="0"/>
              <w:left w:val="single" w:color="000000" w:sz="4" w:space="0"/>
              <w:bottom w:val="single" w:color="auto" w:sz="4" w:space="0"/>
              <w:right w:val="single" w:color="auto" w:sz="4" w:space="0"/>
            </w:tcBorders>
            <w:noWrap/>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51" w:type="pct"/>
            <w:gridSpan w:val="22"/>
            <w:tcBorders>
              <w:top w:val="single" w:color="auto" w:sz="4" w:space="0"/>
              <w:left w:val="single" w:color="000000" w:sz="4" w:space="0"/>
              <w:bottom w:val="single" w:color="auto" w:sz="4" w:space="0"/>
              <w:right w:val="single" w:color="auto" w:sz="4" w:space="0"/>
            </w:tcBorders>
            <w:noWra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其他检查</w:t>
            </w:r>
          </w:p>
        </w:tc>
        <w:tc>
          <w:tcPr>
            <w:tcW w:w="4051" w:type="pct"/>
            <w:gridSpan w:val="22"/>
            <w:tcBorders>
              <w:top w:val="single" w:color="auto" w:sz="4" w:space="0"/>
              <w:left w:val="single" w:color="000000" w:sz="4" w:space="0"/>
              <w:bottom w:val="single" w:color="auto" w:sz="4" w:space="0"/>
              <w:right w:val="single" w:color="auto" w:sz="4" w:space="0"/>
            </w:tcBorders>
            <w:noWra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pPr>
              <w:snapToGrid w:val="0"/>
              <w:jc w:val="center"/>
              <w:rPr>
                <w:sz w:val="18"/>
                <w:szCs w:val="18"/>
              </w:rPr>
            </w:pPr>
            <w:r>
              <w:rPr>
                <w:sz w:val="18"/>
                <w:szCs w:val="18"/>
              </w:rPr>
              <w:t>检查结论</w:t>
            </w:r>
          </w:p>
        </w:tc>
        <w:tc>
          <w:tcPr>
            <w:tcW w:w="2675" w:type="pct"/>
            <w:gridSpan w:val="20"/>
            <w:tcBorders>
              <w:top w:val="single" w:color="auto" w:sz="4" w:space="0"/>
              <w:left w:val="single" w:color="000000" w:sz="4" w:space="0"/>
              <w:bottom w:val="single" w:color="auto" w:sz="4" w:space="0"/>
              <w:right w:val="single" w:color="000000" w:sz="4" w:space="0"/>
            </w:tcBorders>
            <w:noWrap/>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w:t>
            </w:r>
            <w:r>
              <w:rPr>
                <w:sz w:val="28"/>
                <w:szCs w:val="28"/>
              </w:rPr>
              <w:t>□□，□□，□□，□□，□□</w:t>
            </w:r>
            <w:r>
              <w:rPr>
                <w:szCs w:val="21"/>
              </w:rPr>
              <w:t>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6" w:type="pct"/>
            <w:gridSpan w:val="2"/>
            <w:tcBorders>
              <w:top w:val="single" w:color="auto" w:sz="4" w:space="0"/>
              <w:left w:val="single" w:color="000000" w:sz="4" w:space="0"/>
              <w:bottom w:val="single" w:color="auto" w:sz="4" w:space="0"/>
              <w:right w:val="single" w:color="auto" w:sz="4" w:space="0"/>
            </w:tcBorders>
            <w:noWrap/>
            <w:vAlign w:val="center"/>
          </w:tcPr>
          <w:p>
            <w:pPr>
              <w:snapToGrid w:val="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ind w:left="358" w:leftChars="85" w:hanging="180" w:hangingChars="100"/>
              <w:jc w:val="both"/>
              <w:rPr>
                <w:sz w:val="18"/>
                <w:szCs w:val="18"/>
              </w:rPr>
            </w:pPr>
            <w:r>
              <w:rPr>
                <w:sz w:val="18"/>
                <w:szCs w:val="18"/>
              </w:rPr>
              <w:t>年月    日</w:t>
            </w:r>
          </w:p>
        </w:tc>
      </w:tr>
    </w:tbl>
    <w:p>
      <w:pPr>
        <w:snapToGrid w:val="0"/>
        <w:rPr>
          <w:sz w:val="18"/>
          <w:szCs w:val="18"/>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pPr>
      <w:r>
        <w:rPr>
          <w:sz w:val="18"/>
          <w:szCs w:val="18"/>
        </w:rPr>
        <w:t>3.承担体检的医院应当根据上述标准，对被检人员做出合格、学科受限或不合格的结论。</w:t>
      </w:r>
    </w:p>
    <w:p>
      <w:pPr>
        <w:rPr>
          <w:rFonts w:hint="eastAsia" w:ascii="宋体" w:eastAsia="宋体" w:cs="宋体"/>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Luxi Sans">
    <w:altName w:val="Aria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zU5ZWI1ZjU3NzczOTA0NWRjOTc5ZjkxMGM2ZjUxYzQifQ=="/>
  </w:docVars>
  <w:rsids>
    <w:rsidRoot w:val="00000000"/>
    <w:rsid w:val="00870CCD"/>
    <w:rsid w:val="07C109DF"/>
    <w:rsid w:val="0D526B8C"/>
    <w:rsid w:val="0F1339CE"/>
    <w:rsid w:val="14E01151"/>
    <w:rsid w:val="17F80B79"/>
    <w:rsid w:val="1A393593"/>
    <w:rsid w:val="1F3C7DAD"/>
    <w:rsid w:val="21244D7F"/>
    <w:rsid w:val="2AD75FDB"/>
    <w:rsid w:val="2F9F36CA"/>
    <w:rsid w:val="2FF92741"/>
    <w:rsid w:val="37090B1A"/>
    <w:rsid w:val="384363D1"/>
    <w:rsid w:val="3AFDE994"/>
    <w:rsid w:val="417E7959"/>
    <w:rsid w:val="42486C56"/>
    <w:rsid w:val="43410EA7"/>
    <w:rsid w:val="43933CCC"/>
    <w:rsid w:val="43B65AD0"/>
    <w:rsid w:val="442D4FC6"/>
    <w:rsid w:val="48EC3D42"/>
    <w:rsid w:val="4C9F082B"/>
    <w:rsid w:val="53DF072C"/>
    <w:rsid w:val="548A4B5E"/>
    <w:rsid w:val="57432E14"/>
    <w:rsid w:val="58DE095A"/>
    <w:rsid w:val="59D27275"/>
    <w:rsid w:val="5A1C48AC"/>
    <w:rsid w:val="5B3511EA"/>
    <w:rsid w:val="5B8A177A"/>
    <w:rsid w:val="5DFA0D2E"/>
    <w:rsid w:val="5EC0115A"/>
    <w:rsid w:val="5FF33BCE"/>
    <w:rsid w:val="62830E1C"/>
    <w:rsid w:val="6BF665EC"/>
    <w:rsid w:val="74307FAD"/>
    <w:rsid w:val="75655B53"/>
    <w:rsid w:val="75736B11"/>
    <w:rsid w:val="786D5A56"/>
    <w:rsid w:val="7E5448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qFormat/>
    <w:uiPriority w:val="0"/>
    <w:pPr>
      <w:widowControl w:val="0"/>
      <w:spacing w:before="100" w:beforeAutospacing="1" w:after="100" w:afterAutospacing="1" w:line="240" w:lineRule="auto"/>
      <w:jc w:val="left"/>
    </w:pPr>
    <w:rPr>
      <w:rFonts w:ascii="Courier New" w:hAnsi="Courier New" w:eastAsia="宋体" w:cs="Times New Roman"/>
      <w:kern w:val="2"/>
      <w:sz w:val="20"/>
      <w:szCs w:val="21"/>
      <w:lang w:val="en-US" w:eastAsia="zh-CN" w:bidi="ar-SA"/>
    </w:rPr>
  </w:style>
  <w:style w:type="paragraph" w:styleId="9">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2">
    <w:name w:val="Hyperlink"/>
    <w:basedOn w:val="11"/>
    <w:qFormat/>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10</Pages>
  <Words>3484</Words>
  <Characters>4282</Characters>
  <Lines>575</Lines>
  <Paragraphs>252</Paragraphs>
  <TotalTime>101</TotalTime>
  <ScaleCrop>false</ScaleCrop>
  <LinksUpToDate>false</LinksUpToDate>
  <CharactersWithSpaces>4402</CharactersWithSpaces>
  <Application>WPS Office_11.8.2.1122_F1E327BC-269C-435d-A152-05C5408002CA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2023-04-18T10:21:00Z</dcterms:created>
  <dc:creator>Administrator</dc:creator>
  <cp:lastModifiedBy>kylin</cp:lastModifiedBy>
  <cp:lastPrinted>2024-04-17T09:17:00Z</cp:lastPrinted>
  <dcterms:modified xsi:type="dcterms:W3CDTF">2025-04-14T09:40:22Z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D337A810F3C642D480A884115E683160_13</vt:lpwstr>
  </property>
  <property fmtid="{D5CDD505-2E9C-101B-9397-08002B2CF9AE}" pid="4" name="KSOTemplateDocerSaveRecord">
    <vt:lpwstr>eyJoZGlkIjoiYmI1ZTNlNjgyNTlmYmQxNjYyMWJhNTJkN2IyNzI2MmIiLCJ1c2VySWQiOiI0MDkzODc0NDIifQ==</vt:lpwstr>
  </property>
</Properties>
</file>