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333333"/>
          <w:kern w:val="0"/>
          <w:sz w:val="30"/>
          <w:szCs w:val="30"/>
        </w:rPr>
      </w:pPr>
      <w:r>
        <w:rPr>
          <w:rFonts w:hint="eastAsia" w:ascii="黑体" w:hAnsi="黑体" w:eastAsia="黑体" w:cs="仿宋"/>
          <w:color w:val="333333"/>
          <w:kern w:val="0"/>
          <w:sz w:val="30"/>
          <w:szCs w:val="30"/>
        </w:rPr>
        <w:t>附件：</w:t>
      </w:r>
    </w:p>
    <w:p>
      <w:pPr>
        <w:pStyle w:val="4"/>
        <w:rPr>
          <w:rFonts w:ascii="仿宋" w:hAnsi="仿宋" w:eastAsia="仿宋"/>
          <w:b w:val="0"/>
        </w:rPr>
      </w:pPr>
      <w:r>
        <w:rPr>
          <w:rFonts w:hint="eastAsia" w:ascii="仿宋" w:hAnsi="仿宋" w:eastAsia="仿宋"/>
          <w:b w:val="0"/>
        </w:rPr>
        <w:t>本次检查存在问题的政府网站和政务新媒体名单</w:t>
      </w:r>
    </w:p>
    <w:p/>
    <w:tbl>
      <w:tblPr>
        <w:tblStyle w:val="6"/>
        <w:tblW w:w="13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555"/>
        <w:gridCol w:w="3915"/>
        <w:gridCol w:w="5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theme="majorBidi"/>
                <w:bCs/>
                <w:sz w:val="32"/>
                <w:szCs w:val="32"/>
              </w:rPr>
              <w:t>序号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theme="majorBidi"/>
                <w:bCs/>
                <w:sz w:val="32"/>
                <w:szCs w:val="32"/>
              </w:rPr>
              <w:t>网站</w:t>
            </w:r>
            <w:r>
              <w:rPr>
                <w:rFonts w:hint="eastAsia" w:ascii="仿宋" w:hAnsi="仿宋" w:eastAsia="仿宋" w:cstheme="majorBidi"/>
                <w:bCs/>
                <w:sz w:val="32"/>
                <w:szCs w:val="32"/>
                <w:lang w:val="en-US" w:eastAsia="zh-CN"/>
              </w:rPr>
              <w:t>或政务新媒体</w:t>
            </w:r>
            <w:r>
              <w:rPr>
                <w:rFonts w:hint="eastAsia" w:ascii="仿宋" w:hAnsi="仿宋" w:eastAsia="仿宋" w:cstheme="majorBidi"/>
                <w:bCs/>
                <w:sz w:val="32"/>
                <w:szCs w:val="32"/>
              </w:rPr>
              <w:t>名称</w:t>
            </w:r>
          </w:p>
        </w:tc>
        <w:tc>
          <w:tcPr>
            <w:tcW w:w="3915" w:type="dxa"/>
            <w:vAlign w:val="center"/>
          </w:tcPr>
          <w:p>
            <w:pPr>
              <w:jc w:val="center"/>
              <w:rPr>
                <w:rFonts w:ascii="仿宋" w:hAnsi="仿宋" w:eastAsia="仿宋" w:cstheme="majorBidi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theme="majorBidi"/>
                <w:bCs/>
                <w:sz w:val="32"/>
                <w:szCs w:val="32"/>
              </w:rPr>
              <w:t>存在的问题</w:t>
            </w:r>
          </w:p>
        </w:tc>
        <w:tc>
          <w:tcPr>
            <w:tcW w:w="5319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ajorBidi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theme="majorBidi"/>
                <w:bCs/>
                <w:sz w:val="32"/>
                <w:szCs w:val="32"/>
                <w:lang w:eastAsia="zh-CN"/>
              </w:rPr>
              <w:t>网站地址或新媒体平台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3555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回龙圩管理区</w:t>
            </w:r>
          </w:p>
        </w:tc>
        <w:tc>
          <w:tcPr>
            <w:tcW w:w="3915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功能设计方面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缺少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网站标识</w:t>
            </w:r>
          </w:p>
        </w:tc>
        <w:tc>
          <w:tcPr>
            <w:tcW w:w="5319" w:type="dxa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http://hlxglq.yzcity.gov.cn/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355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永州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市机关事务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管理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局</w:t>
            </w:r>
          </w:p>
        </w:tc>
        <w:tc>
          <w:tcPr>
            <w:tcW w:w="3915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功能设计方面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缺少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网站标识</w:t>
            </w:r>
          </w:p>
        </w:tc>
        <w:tc>
          <w:tcPr>
            <w:tcW w:w="5319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http://jgswj.yzcity.gov.cn/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3555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永州市扶贫开发办公室</w:t>
            </w:r>
          </w:p>
        </w:tc>
        <w:tc>
          <w:tcPr>
            <w:tcW w:w="3915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功能设计方面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缺少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网站标识</w:t>
            </w:r>
          </w:p>
        </w:tc>
        <w:tc>
          <w:tcPr>
            <w:tcW w:w="5319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http://fpb.yzcity.gov.cn/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3555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永州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市信访局</w:t>
            </w:r>
          </w:p>
        </w:tc>
        <w:tc>
          <w:tcPr>
            <w:tcW w:w="3915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能设计方面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缺少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网站标识</w:t>
            </w:r>
          </w:p>
        </w:tc>
        <w:tc>
          <w:tcPr>
            <w:tcW w:w="5319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http://xfj.yzcity.gov.cn/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55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冷水滩司法行政</w:t>
            </w:r>
          </w:p>
        </w:tc>
        <w:tc>
          <w:tcPr>
            <w:tcW w:w="391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 xml:space="preserve">未提供有效互动功能 </w:t>
            </w:r>
          </w:p>
        </w:tc>
        <w:tc>
          <w:tcPr>
            <w:tcW w:w="5319" w:type="dxa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55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>冷水滩招工</w:t>
            </w:r>
          </w:p>
        </w:tc>
        <w:tc>
          <w:tcPr>
            <w:tcW w:w="391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  <w:t xml:space="preserve">监测时间点前2周内无更新 </w:t>
            </w:r>
          </w:p>
        </w:tc>
        <w:tc>
          <w:tcPr>
            <w:tcW w:w="5319" w:type="dxa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微信公众号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87"/>
    <w:rsid w:val="00051D2F"/>
    <w:rsid w:val="00125465"/>
    <w:rsid w:val="001C4688"/>
    <w:rsid w:val="002048E3"/>
    <w:rsid w:val="002206FB"/>
    <w:rsid w:val="00242457"/>
    <w:rsid w:val="002C5B4C"/>
    <w:rsid w:val="00302E7A"/>
    <w:rsid w:val="00316295"/>
    <w:rsid w:val="0034491A"/>
    <w:rsid w:val="003604DC"/>
    <w:rsid w:val="00372A68"/>
    <w:rsid w:val="003806D8"/>
    <w:rsid w:val="003B0F94"/>
    <w:rsid w:val="004139A4"/>
    <w:rsid w:val="004F04AD"/>
    <w:rsid w:val="005403F6"/>
    <w:rsid w:val="00555E49"/>
    <w:rsid w:val="0058526F"/>
    <w:rsid w:val="005A4529"/>
    <w:rsid w:val="00616EF4"/>
    <w:rsid w:val="006A1BDF"/>
    <w:rsid w:val="007763D9"/>
    <w:rsid w:val="007A2D6B"/>
    <w:rsid w:val="007A74D3"/>
    <w:rsid w:val="007C2028"/>
    <w:rsid w:val="0083263A"/>
    <w:rsid w:val="00870388"/>
    <w:rsid w:val="00874E87"/>
    <w:rsid w:val="008810A1"/>
    <w:rsid w:val="008C37CB"/>
    <w:rsid w:val="00951EB4"/>
    <w:rsid w:val="00964987"/>
    <w:rsid w:val="009B0023"/>
    <w:rsid w:val="009F26BC"/>
    <w:rsid w:val="00A51A46"/>
    <w:rsid w:val="00A96B78"/>
    <w:rsid w:val="00A9794E"/>
    <w:rsid w:val="00B63FA1"/>
    <w:rsid w:val="00BC1A2E"/>
    <w:rsid w:val="00C37A70"/>
    <w:rsid w:val="00C97CF3"/>
    <w:rsid w:val="00CB6D19"/>
    <w:rsid w:val="00CE1190"/>
    <w:rsid w:val="00D55BA0"/>
    <w:rsid w:val="00D636ED"/>
    <w:rsid w:val="00ED12F6"/>
    <w:rsid w:val="00FA452C"/>
    <w:rsid w:val="00FA627E"/>
    <w:rsid w:val="01862E35"/>
    <w:rsid w:val="1CB512EB"/>
    <w:rsid w:val="24041CED"/>
    <w:rsid w:val="2DFC1FDF"/>
    <w:rsid w:val="383F6FF1"/>
    <w:rsid w:val="38AA777C"/>
    <w:rsid w:val="4C090A97"/>
    <w:rsid w:val="50CF2921"/>
    <w:rsid w:val="5733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</Words>
  <Characters>191</Characters>
  <Lines>1</Lines>
  <Paragraphs>1</Paragraphs>
  <TotalTime>2</TotalTime>
  <ScaleCrop>false</ScaleCrop>
  <LinksUpToDate>false</LinksUpToDate>
  <CharactersWithSpaces>223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2020-09-21T07:38:00Z</dcterms:created>
  <dc:creator>唐亚云</dc:creator>
  <cp:lastModifiedBy>Administrator</cp:lastModifiedBy>
  <dcterms:modified xsi:type="dcterms:W3CDTF">2020-12-28T08:04:07Z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